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44" w:type="dxa"/>
        <w:tblLayout w:type="fixed"/>
        <w:tblLook w:val="0000"/>
      </w:tblPr>
      <w:tblGrid>
        <w:gridCol w:w="5210"/>
      </w:tblGrid>
      <w:tr w:rsidR="0059685A" w:rsidTr="00D420BD">
        <w:tc>
          <w:tcPr>
            <w:tcW w:w="5210" w:type="dxa"/>
          </w:tcPr>
          <w:p w:rsidR="0059685A" w:rsidRDefault="0059685A" w:rsidP="00D420BD">
            <w:pPr>
              <w:pStyle w:val="a5"/>
              <w:snapToGrid w:val="0"/>
              <w:jc w:val="left"/>
              <w:rPr>
                <w:rFonts w:ascii="Times New Roman" w:hAnsi="Times New Roman"/>
                <w:b w:val="0"/>
                <w:sz w:val="24"/>
              </w:rPr>
            </w:pPr>
            <w:r>
              <w:rPr>
                <w:rFonts w:ascii="Times New Roman" w:hAnsi="Times New Roman"/>
                <w:b w:val="0"/>
                <w:sz w:val="24"/>
              </w:rPr>
              <w:t>Приложение № 2</w:t>
            </w:r>
          </w:p>
          <w:p w:rsidR="0059685A" w:rsidRDefault="0059685A" w:rsidP="00D420BD">
            <w:pPr>
              <w:pStyle w:val="a5"/>
              <w:jc w:val="left"/>
              <w:rPr>
                <w:rFonts w:ascii="Times New Roman" w:hAnsi="Times New Roman"/>
                <w:b w:val="0"/>
                <w:sz w:val="24"/>
              </w:rPr>
            </w:pPr>
            <w:r>
              <w:rPr>
                <w:rFonts w:ascii="Times New Roman" w:hAnsi="Times New Roman"/>
                <w:b w:val="0"/>
                <w:sz w:val="24"/>
              </w:rPr>
              <w:t xml:space="preserve">к Рекомендациям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установленным требованиям </w:t>
            </w:r>
          </w:p>
        </w:tc>
      </w:tr>
    </w:tbl>
    <w:p w:rsidR="0059685A" w:rsidRDefault="0059685A" w:rsidP="00212EE4">
      <w:pPr>
        <w:pStyle w:val="a5"/>
        <w:ind w:hanging="360"/>
        <w:jc w:val="right"/>
      </w:pPr>
    </w:p>
    <w:p w:rsidR="0059685A" w:rsidRDefault="0059685A" w:rsidP="00212EE4">
      <w:pPr>
        <w:pStyle w:val="a5"/>
        <w:ind w:hanging="360"/>
        <w:rPr>
          <w:rFonts w:ascii="Times New Roman" w:hAnsi="Times New Roman"/>
          <w:sz w:val="28"/>
          <w:szCs w:val="28"/>
        </w:rPr>
      </w:pPr>
      <w:r>
        <w:rPr>
          <w:rFonts w:ascii="Times New Roman" w:hAnsi="Times New Roman"/>
          <w:sz w:val="28"/>
          <w:szCs w:val="28"/>
        </w:rPr>
        <w:t>Результаты самоанализа</w:t>
      </w:r>
    </w:p>
    <w:p w:rsidR="0059685A" w:rsidRDefault="0059685A" w:rsidP="00212EE4">
      <w:pPr>
        <w:pStyle w:val="a5"/>
        <w:ind w:hanging="360"/>
        <w:rPr>
          <w:b w:val="0"/>
        </w:rPr>
      </w:pPr>
      <w:r>
        <w:rPr>
          <w:rFonts w:ascii="Times New Roman" w:hAnsi="Times New Roman"/>
          <w:sz w:val="28"/>
          <w:szCs w:val="28"/>
        </w:rPr>
        <w:t xml:space="preserve">  по подготовке водителей категории «В», «М», «А».</w:t>
      </w:r>
    </w:p>
    <w:p w:rsidR="0059685A" w:rsidRDefault="0059685A" w:rsidP="00212EE4">
      <w:pPr>
        <w:jc w:val="center"/>
      </w:pPr>
    </w:p>
    <w:p w:rsidR="0059685A" w:rsidRDefault="0059685A" w:rsidP="00212EE4">
      <w:r>
        <w:t>№______                                                                                   «____» февраль 2016 г.</w:t>
      </w:r>
    </w:p>
    <w:p w:rsidR="0059685A" w:rsidRDefault="0059685A" w:rsidP="00212EE4">
      <w:pPr>
        <w:jc w:val="center"/>
      </w:pPr>
    </w:p>
    <w:p w:rsidR="0059685A" w:rsidRDefault="0059685A" w:rsidP="00212EE4">
      <w:pPr>
        <w:spacing w:after="60"/>
        <w:rPr>
          <w:sz w:val="28"/>
          <w:szCs w:val="28"/>
          <w:u w:val="single"/>
        </w:rPr>
      </w:pPr>
      <w:r>
        <w:t>Наименование организации:   Макарьевский филиал им. Героя Советского Союза Ю.В. Смирнова областного государственного бюджетного профессионального образовательного учреждения «Костромской автодорожный колледж», Макарьевский филиал ОГБПОУ «КАДК»</w:t>
      </w:r>
    </w:p>
    <w:p w:rsidR="0059685A" w:rsidRDefault="0059685A" w:rsidP="00212EE4">
      <w:pPr>
        <w:spacing w:after="60"/>
        <w:jc w:val="center"/>
        <w:rPr>
          <w:sz w:val="18"/>
        </w:rPr>
      </w:pPr>
      <w:r>
        <w:t xml:space="preserve"> </w:t>
      </w:r>
      <w:r>
        <w:rPr>
          <w:sz w:val="18"/>
        </w:rPr>
        <w:t>(полное и сокращенное название организации (при наличии))</w:t>
      </w:r>
    </w:p>
    <w:p w:rsidR="0059685A" w:rsidRDefault="0059685A" w:rsidP="00212EE4">
      <w:pPr>
        <w:spacing w:after="60"/>
        <w:rPr>
          <w:u w:val="single"/>
        </w:rPr>
      </w:pPr>
      <w:r>
        <w:t>Организационно-правовая форма: областное государственное бюджетное учреждение, созданное для выполнения работ, оказания услуг в целях обеспечения реализации предусмотренных законодательством полномочий органов государственной власти Костромской области в сфере образования.</w:t>
      </w:r>
    </w:p>
    <w:p w:rsidR="0059685A" w:rsidRDefault="0059685A" w:rsidP="00212EE4">
      <w:pPr>
        <w:spacing w:after="60"/>
        <w:rPr>
          <w:u w:val="single"/>
        </w:rPr>
      </w:pPr>
      <w:r>
        <w:t>Место нахождения : 157461, Костромская область, г.Макарьев, улица Юрьевецкая, дом 25.</w:t>
      </w:r>
    </w:p>
    <w:p w:rsidR="0059685A" w:rsidRDefault="0059685A" w:rsidP="00212EE4">
      <w:pPr>
        <w:spacing w:after="60"/>
        <w:jc w:val="center"/>
        <w:rPr>
          <w:sz w:val="18"/>
          <w:szCs w:val="18"/>
        </w:rPr>
      </w:pPr>
      <w:r>
        <w:rPr>
          <w:sz w:val="18"/>
          <w:szCs w:val="18"/>
        </w:rPr>
        <w:t>(юридический адрес)</w:t>
      </w:r>
    </w:p>
    <w:p w:rsidR="0059685A" w:rsidRDefault="0059685A" w:rsidP="00212EE4">
      <w:pPr>
        <w:spacing w:after="60"/>
        <w:rPr>
          <w:u w:val="single"/>
        </w:rPr>
      </w:pPr>
      <w:r>
        <w:t>Адреса мест осуществления образовательной деятельности: 157461, Костромская область, г.Макарьев, улица Юрьевецкая, дом 25.</w:t>
      </w:r>
    </w:p>
    <w:p w:rsidR="0059685A" w:rsidRDefault="0059685A" w:rsidP="00212EE4">
      <w:pPr>
        <w:spacing w:after="60"/>
        <w:rPr>
          <w:sz w:val="18"/>
          <w:szCs w:val="18"/>
        </w:rPr>
      </w:pPr>
      <w:r>
        <w:rPr>
          <w:sz w:val="18"/>
          <w:szCs w:val="18"/>
        </w:rPr>
        <w:t>(адреса оборудованных учебных кабинетов)</w:t>
      </w:r>
    </w:p>
    <w:p w:rsidR="0059685A" w:rsidRDefault="0059685A" w:rsidP="00212EE4">
      <w:pPr>
        <w:spacing w:after="60"/>
        <w:rPr>
          <w:u w:val="single"/>
        </w:rPr>
      </w:pPr>
      <w:r>
        <w:rPr>
          <w:u w:val="single"/>
        </w:rPr>
        <w:t>157000, Костромская область, Шарьинский район, г.Шарья, п.Ветлужский, ул.Лесная, дом5.</w:t>
      </w:r>
    </w:p>
    <w:p w:rsidR="0059685A" w:rsidRDefault="0059685A" w:rsidP="00212EE4">
      <w:pPr>
        <w:spacing w:after="60"/>
        <w:rPr>
          <w:sz w:val="18"/>
          <w:szCs w:val="18"/>
        </w:rPr>
      </w:pPr>
      <w:r>
        <w:rPr>
          <w:sz w:val="18"/>
          <w:szCs w:val="18"/>
        </w:rPr>
        <w:t>(адреса закрытых площадок или автодромов)</w:t>
      </w:r>
    </w:p>
    <w:p w:rsidR="0059685A" w:rsidRPr="00AF26DE" w:rsidRDefault="0059685A" w:rsidP="00212EE4">
      <w:pPr>
        <w:spacing w:after="60"/>
      </w:pPr>
      <w:r>
        <w:t>Адрес официального сайта в сети «Интернет»</w:t>
      </w:r>
      <w:r w:rsidRPr="007E76E9">
        <w:t xml:space="preserve"> </w:t>
      </w:r>
      <w:r>
        <w:t xml:space="preserve">: </w:t>
      </w:r>
    </w:p>
    <w:p w:rsidR="0059685A" w:rsidRPr="008E009C" w:rsidRDefault="0059685A" w:rsidP="00212EE4">
      <w:pPr>
        <w:spacing w:after="60"/>
        <w:rPr>
          <w:u w:val="single"/>
        </w:rPr>
      </w:pPr>
      <w:r>
        <w:t>Основной государственный регистрационный номер юридического лица (</w:t>
      </w:r>
      <w:r>
        <w:rPr>
          <w:u w:val="single"/>
        </w:rPr>
        <w:t>ОГРН)1034408610720</w:t>
      </w:r>
    </w:p>
    <w:p w:rsidR="0059685A" w:rsidRPr="008E009C" w:rsidRDefault="0059685A" w:rsidP="00212EE4">
      <w:pPr>
        <w:spacing w:after="60"/>
        <w:rPr>
          <w:u w:val="single"/>
        </w:rPr>
      </w:pPr>
      <w:r>
        <w:t>Идентификационный номер налогоплательщика (ИНН) 4401023041</w:t>
      </w:r>
    </w:p>
    <w:p w:rsidR="0059685A" w:rsidRPr="008E009C" w:rsidRDefault="0059685A" w:rsidP="00212EE4">
      <w:pPr>
        <w:spacing w:after="60"/>
      </w:pPr>
      <w:r>
        <w:t>Код причины постановки на учет (КПП) 440101001</w:t>
      </w:r>
    </w:p>
    <w:p w:rsidR="0059685A" w:rsidRPr="00F34C13" w:rsidRDefault="0059685A" w:rsidP="00212EE4">
      <w:pPr>
        <w:spacing w:after="60"/>
        <w:rPr>
          <w:u w:val="single"/>
        </w:rPr>
      </w:pPr>
      <w:r>
        <w:t xml:space="preserve">Дата регистрации </w:t>
      </w:r>
    </w:p>
    <w:p w:rsidR="0059685A" w:rsidRDefault="0059685A" w:rsidP="00212EE4">
      <w:pPr>
        <w:spacing w:after="60"/>
        <w:rPr>
          <w:sz w:val="18"/>
          <w:szCs w:val="18"/>
        </w:rPr>
      </w:pPr>
      <w:r>
        <w:rPr>
          <w:sz w:val="18"/>
          <w:szCs w:val="18"/>
        </w:rPr>
        <w:t>(дата внесения записи о создании юридического лица)</w:t>
      </w:r>
    </w:p>
    <w:p w:rsidR="0059685A" w:rsidRDefault="0059685A" w:rsidP="00212EE4">
      <w:pPr>
        <w:spacing w:after="60"/>
      </w:pPr>
      <w:r>
        <w:t>Данные лицензии на осуществление образовательной деятельности  (при наличии) 44Л01№0000527 выдан 19 февраля 2014 года  регистрационный  №26-14/П Департамент образования и науки Костромской области, бессрочно</w:t>
      </w:r>
    </w:p>
    <w:p w:rsidR="0059685A" w:rsidRDefault="0059685A" w:rsidP="00212EE4">
      <w:pPr>
        <w:spacing w:after="60"/>
        <w:jc w:val="center"/>
        <w:rPr>
          <w:sz w:val="18"/>
          <w:szCs w:val="18"/>
        </w:rPr>
      </w:pPr>
      <w:r>
        <w:rPr>
          <w:sz w:val="18"/>
          <w:szCs w:val="18"/>
        </w:rPr>
        <w:t>(серия, номер, дата выдачи, наименование лицензирующего органа, выдавшего лицензию, срок действия)</w:t>
      </w:r>
    </w:p>
    <w:p w:rsidR="0059685A" w:rsidRDefault="0059685A" w:rsidP="00212EE4">
      <w:pPr>
        <w:spacing w:after="60"/>
      </w:pPr>
      <w:r>
        <w:t>________________________________________________________________________________</w:t>
      </w:r>
    </w:p>
    <w:p w:rsidR="0059685A" w:rsidRDefault="0059685A" w:rsidP="00212EE4">
      <w:pPr>
        <w:spacing w:after="60"/>
      </w:pPr>
      <w:r>
        <w:t xml:space="preserve">Основания для обследования : заявление </w:t>
      </w:r>
    </w:p>
    <w:p w:rsidR="0059685A" w:rsidRDefault="0059685A" w:rsidP="00212EE4">
      <w:pPr>
        <w:spacing w:after="60"/>
        <w:jc w:val="center"/>
        <w:rPr>
          <w:sz w:val="18"/>
          <w:szCs w:val="18"/>
        </w:rPr>
      </w:pPr>
      <w:r>
        <w:rPr>
          <w:sz w:val="18"/>
          <w:szCs w:val="18"/>
        </w:rPr>
        <w:t>(указываются данные заявления организации, осуществляющей образовательную деятельность)</w:t>
      </w:r>
    </w:p>
    <w:p w:rsidR="0059685A" w:rsidRDefault="0059685A" w:rsidP="00212EE4">
      <w:pPr>
        <w:spacing w:after="60"/>
      </w:pPr>
      <w:r>
        <w:t>Обследование проведено _______________________________</w:t>
      </w:r>
      <w:r>
        <w:softHyphen/>
      </w:r>
      <w:r>
        <w:softHyphen/>
      </w:r>
      <w:r>
        <w:softHyphen/>
      </w:r>
      <w:r>
        <w:softHyphen/>
        <w:t>___________________________</w:t>
      </w:r>
    </w:p>
    <w:p w:rsidR="0059685A" w:rsidRDefault="0059685A" w:rsidP="00212EE4">
      <w:pPr>
        <w:spacing w:after="60"/>
        <w:rPr>
          <w:sz w:val="18"/>
          <w:szCs w:val="18"/>
        </w:rPr>
      </w:pPr>
      <w:r>
        <w:t xml:space="preserve">     </w:t>
      </w:r>
      <w:r>
        <w:rPr>
          <w:sz w:val="18"/>
          <w:szCs w:val="18"/>
        </w:rPr>
        <w:t>(должность, специальное звание, подразделение, фамилия, инициалы лица (лиц), проводившего (их) обследование)</w:t>
      </w:r>
    </w:p>
    <w:p w:rsidR="0059685A" w:rsidRDefault="0059685A" w:rsidP="00212EE4">
      <w:pPr>
        <w:spacing w:after="60"/>
      </w:pPr>
      <w:r>
        <w:t>________________________________________________________________________________</w:t>
      </w:r>
    </w:p>
    <w:p w:rsidR="0059685A" w:rsidRDefault="0059685A" w:rsidP="00212EE4">
      <w:pPr>
        <w:spacing w:after="60"/>
        <w:rPr>
          <w:u w:val="single"/>
        </w:rPr>
      </w:pPr>
      <w:r>
        <w:t xml:space="preserve">в присутствии  </w:t>
      </w:r>
      <w:r>
        <w:rPr>
          <w:u w:val="single"/>
        </w:rPr>
        <w:t>заведующего Макарьевского филиала И.О. Олоничева</w:t>
      </w:r>
    </w:p>
    <w:p w:rsidR="0059685A" w:rsidRDefault="0059685A" w:rsidP="00212EE4">
      <w:pPr>
        <w:spacing w:after="60"/>
      </w:pPr>
      <w:r>
        <w:lastRenderedPageBreak/>
        <w:t>(</w:t>
      </w:r>
      <w:r>
        <w:rPr>
          <w:sz w:val="18"/>
          <w:szCs w:val="18"/>
        </w:rPr>
        <w:t xml:space="preserve">должность, фамилия, инициалы  руководителя организации (уполномоченного представителя)) </w:t>
      </w:r>
      <w:r>
        <w:t>________________________________________________________________________________</w:t>
      </w:r>
    </w:p>
    <w:p w:rsidR="0059685A" w:rsidRDefault="0059685A" w:rsidP="00212EE4">
      <w:pPr>
        <w:numPr>
          <w:ilvl w:val="0"/>
          <w:numId w:val="1"/>
        </w:numPr>
        <w:spacing w:after="120"/>
        <w:ind w:left="709" w:hanging="349"/>
        <w:jc w:val="both"/>
        <w:rPr>
          <w:b/>
        </w:rPr>
      </w:pPr>
      <w:r>
        <w:rPr>
          <w:b/>
        </w:rPr>
        <w:t>Сведения о наличии  в собственности или на ином законном основании оборудованных учебных транспортных средств</w:t>
      </w:r>
    </w:p>
    <w:tbl>
      <w:tblPr>
        <w:tblW w:w="0" w:type="auto"/>
        <w:tblInd w:w="-1322" w:type="dxa"/>
        <w:tblLayout w:type="fixed"/>
        <w:tblLook w:val="0000"/>
      </w:tblPr>
      <w:tblGrid>
        <w:gridCol w:w="3698"/>
        <w:gridCol w:w="1418"/>
        <w:gridCol w:w="1559"/>
        <w:gridCol w:w="1559"/>
        <w:gridCol w:w="1560"/>
        <w:gridCol w:w="1380"/>
      </w:tblGrid>
      <w:tr w:rsidR="0059685A" w:rsidTr="00E42DC2">
        <w:tc>
          <w:tcPr>
            <w:tcW w:w="3698" w:type="dxa"/>
            <w:vMerge w:val="restart"/>
            <w:tcBorders>
              <w:top w:val="single" w:sz="4" w:space="0" w:color="000000"/>
              <w:left w:val="single" w:sz="4" w:space="0" w:color="000000"/>
              <w:bottom w:val="single" w:sz="4" w:space="0" w:color="000000"/>
            </w:tcBorders>
            <w:vAlign w:val="center"/>
          </w:tcPr>
          <w:p w:rsidR="0059685A" w:rsidRDefault="0059685A" w:rsidP="00D420BD">
            <w:pPr>
              <w:snapToGrid w:val="0"/>
              <w:jc w:val="center"/>
              <w:rPr>
                <w:sz w:val="20"/>
                <w:szCs w:val="20"/>
              </w:rPr>
            </w:pPr>
            <w:r>
              <w:rPr>
                <w:sz w:val="20"/>
                <w:szCs w:val="20"/>
              </w:rPr>
              <w:t>Сведения</w:t>
            </w:r>
          </w:p>
        </w:tc>
        <w:tc>
          <w:tcPr>
            <w:tcW w:w="7476" w:type="dxa"/>
            <w:gridSpan w:val="5"/>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jc w:val="center"/>
              <w:rPr>
                <w:sz w:val="20"/>
                <w:szCs w:val="20"/>
              </w:rPr>
            </w:pPr>
            <w:r>
              <w:rPr>
                <w:sz w:val="20"/>
                <w:szCs w:val="20"/>
              </w:rPr>
              <w:t>Номер по порядку</w:t>
            </w:r>
          </w:p>
        </w:tc>
      </w:tr>
      <w:tr w:rsidR="0059685A" w:rsidTr="00D420BD">
        <w:trPr>
          <w:trHeight w:val="346"/>
        </w:trPr>
        <w:tc>
          <w:tcPr>
            <w:tcW w:w="3698" w:type="dxa"/>
            <w:vMerge/>
            <w:tcBorders>
              <w:top w:val="single" w:sz="4" w:space="0" w:color="000000"/>
              <w:left w:val="single" w:sz="4" w:space="0" w:color="000000"/>
              <w:bottom w:val="single" w:sz="4" w:space="0" w:color="000000"/>
            </w:tcBorders>
          </w:tcPr>
          <w:p w:rsidR="0059685A" w:rsidRDefault="0059685A" w:rsidP="00D420BD"/>
        </w:tc>
        <w:tc>
          <w:tcPr>
            <w:tcW w:w="1418" w:type="dxa"/>
            <w:tcBorders>
              <w:top w:val="single" w:sz="4" w:space="0" w:color="000000"/>
              <w:left w:val="single" w:sz="4" w:space="0" w:color="000000"/>
              <w:bottom w:val="single" w:sz="4" w:space="0" w:color="000000"/>
            </w:tcBorders>
          </w:tcPr>
          <w:p w:rsidR="0059685A" w:rsidRDefault="0059685A" w:rsidP="003E35AB">
            <w:pPr>
              <w:snapToGrid w:val="0"/>
              <w:jc w:val="center"/>
              <w:rPr>
                <w:sz w:val="20"/>
                <w:szCs w:val="20"/>
              </w:rPr>
            </w:pPr>
            <w:r>
              <w:rPr>
                <w:sz w:val="20"/>
                <w:szCs w:val="20"/>
              </w:rPr>
              <w:t>1</w:t>
            </w:r>
          </w:p>
        </w:tc>
        <w:tc>
          <w:tcPr>
            <w:tcW w:w="1559" w:type="dxa"/>
            <w:tcBorders>
              <w:top w:val="single" w:sz="4" w:space="0" w:color="000000"/>
              <w:left w:val="single" w:sz="4" w:space="0" w:color="000000"/>
              <w:bottom w:val="single" w:sz="4" w:space="0" w:color="000000"/>
            </w:tcBorders>
          </w:tcPr>
          <w:p w:rsidR="0059685A" w:rsidRDefault="0059685A" w:rsidP="003E35AB">
            <w:pPr>
              <w:snapToGrid w:val="0"/>
              <w:jc w:val="center"/>
              <w:rPr>
                <w:sz w:val="20"/>
                <w:szCs w:val="20"/>
              </w:rPr>
            </w:pPr>
            <w:r>
              <w:rPr>
                <w:sz w:val="20"/>
                <w:szCs w:val="20"/>
              </w:rPr>
              <w:t>2</w:t>
            </w:r>
          </w:p>
        </w:tc>
        <w:tc>
          <w:tcPr>
            <w:tcW w:w="1559" w:type="dxa"/>
            <w:tcBorders>
              <w:top w:val="single" w:sz="4" w:space="0" w:color="000000"/>
              <w:left w:val="single" w:sz="4" w:space="0" w:color="000000"/>
              <w:bottom w:val="single" w:sz="4" w:space="0" w:color="000000"/>
              <w:right w:val="single" w:sz="4" w:space="0" w:color="000000"/>
            </w:tcBorders>
          </w:tcPr>
          <w:p w:rsidR="0059685A" w:rsidRDefault="0059685A" w:rsidP="003E35AB">
            <w:pPr>
              <w:snapToGrid w:val="0"/>
              <w:jc w:val="center"/>
              <w:rPr>
                <w:sz w:val="20"/>
                <w:szCs w:val="20"/>
              </w:rPr>
            </w:pPr>
            <w:r>
              <w:rPr>
                <w:sz w:val="20"/>
                <w:szCs w:val="20"/>
              </w:rPr>
              <w:t>3</w:t>
            </w:r>
          </w:p>
        </w:tc>
        <w:tc>
          <w:tcPr>
            <w:tcW w:w="1560" w:type="dxa"/>
            <w:tcBorders>
              <w:top w:val="single" w:sz="4" w:space="0" w:color="000000"/>
              <w:left w:val="single" w:sz="4" w:space="0" w:color="000000"/>
              <w:bottom w:val="single" w:sz="4" w:space="0" w:color="000000"/>
            </w:tcBorders>
          </w:tcPr>
          <w:p w:rsidR="0059685A" w:rsidRDefault="0059685A" w:rsidP="003E35AB">
            <w:pPr>
              <w:snapToGrid w:val="0"/>
              <w:jc w:val="center"/>
              <w:rPr>
                <w:sz w:val="20"/>
                <w:szCs w:val="20"/>
              </w:rPr>
            </w:pPr>
            <w:r>
              <w:rPr>
                <w:sz w:val="20"/>
                <w:szCs w:val="20"/>
              </w:rPr>
              <w:t>4</w:t>
            </w:r>
          </w:p>
        </w:tc>
        <w:tc>
          <w:tcPr>
            <w:tcW w:w="1380" w:type="dxa"/>
            <w:tcBorders>
              <w:top w:val="single" w:sz="4" w:space="0" w:color="000000"/>
              <w:left w:val="single" w:sz="4" w:space="0" w:color="000000"/>
              <w:bottom w:val="single" w:sz="4" w:space="0" w:color="auto"/>
              <w:right w:val="single" w:sz="4" w:space="0" w:color="000000"/>
            </w:tcBorders>
          </w:tcPr>
          <w:p w:rsidR="0059685A" w:rsidRDefault="0059685A" w:rsidP="003E35AB">
            <w:pPr>
              <w:snapToGrid w:val="0"/>
              <w:ind w:right="239"/>
              <w:jc w:val="center"/>
              <w:rPr>
                <w:sz w:val="20"/>
                <w:szCs w:val="20"/>
              </w:rPr>
            </w:pPr>
            <w:r>
              <w:rPr>
                <w:sz w:val="20"/>
                <w:szCs w:val="20"/>
              </w:rPr>
              <w:t>5</w:t>
            </w:r>
          </w:p>
        </w:tc>
      </w:tr>
      <w:tr w:rsidR="0059685A" w:rsidTr="00D420BD">
        <w:trPr>
          <w:trHeight w:val="284"/>
        </w:trPr>
        <w:tc>
          <w:tcPr>
            <w:tcW w:w="3698" w:type="dxa"/>
            <w:tcBorders>
              <w:top w:val="single" w:sz="4" w:space="0" w:color="000000"/>
              <w:left w:val="single" w:sz="4" w:space="0" w:color="000000"/>
              <w:bottom w:val="single" w:sz="4" w:space="0" w:color="000000"/>
            </w:tcBorders>
            <w:vAlign w:val="center"/>
          </w:tcPr>
          <w:p w:rsidR="0059685A" w:rsidRDefault="0059685A" w:rsidP="00D420BD">
            <w:pPr>
              <w:snapToGrid w:val="0"/>
              <w:rPr>
                <w:sz w:val="20"/>
                <w:szCs w:val="20"/>
              </w:rPr>
            </w:pPr>
            <w:r>
              <w:rPr>
                <w:sz w:val="20"/>
                <w:szCs w:val="20"/>
              </w:rPr>
              <w:t>Марка, модель</w:t>
            </w:r>
          </w:p>
        </w:tc>
        <w:tc>
          <w:tcPr>
            <w:tcW w:w="1418"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ВАЗ-21074</w:t>
            </w:r>
          </w:p>
        </w:tc>
        <w:tc>
          <w:tcPr>
            <w:tcW w:w="1559" w:type="dxa"/>
            <w:tcBorders>
              <w:top w:val="single" w:sz="4" w:space="0" w:color="000000"/>
              <w:left w:val="single" w:sz="4" w:space="0" w:color="000000"/>
              <w:bottom w:val="single" w:sz="4" w:space="0" w:color="000000"/>
            </w:tcBorders>
          </w:tcPr>
          <w:p w:rsidR="0059685A" w:rsidRPr="00011280" w:rsidRDefault="0059685A" w:rsidP="00D420BD">
            <w:pPr>
              <w:snapToGrid w:val="0"/>
              <w:rPr>
                <w:color w:val="333333"/>
                <w:sz w:val="18"/>
                <w:szCs w:val="18"/>
              </w:rPr>
            </w:pPr>
            <w:r>
              <w:rPr>
                <w:color w:val="333333"/>
                <w:sz w:val="18"/>
                <w:szCs w:val="18"/>
              </w:rPr>
              <w:t>ВАЗ-211340</w:t>
            </w:r>
          </w:p>
          <w:p w:rsidR="0059685A" w:rsidRDefault="0059685A" w:rsidP="00D420BD">
            <w:pPr>
              <w:rPr>
                <w:color w:val="333333"/>
              </w:rPr>
            </w:pPr>
          </w:p>
        </w:tc>
        <w:tc>
          <w:tcPr>
            <w:tcW w:w="1559"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jc w:val="center"/>
              <w:rPr>
                <w:color w:val="333333"/>
                <w:sz w:val="18"/>
                <w:szCs w:val="18"/>
              </w:rPr>
            </w:pPr>
            <w:r>
              <w:rPr>
                <w:color w:val="333333"/>
                <w:sz w:val="18"/>
                <w:szCs w:val="18"/>
              </w:rPr>
              <w:t>ВАЗ 21110</w:t>
            </w:r>
          </w:p>
        </w:tc>
        <w:tc>
          <w:tcPr>
            <w:tcW w:w="1560" w:type="dxa"/>
            <w:tcBorders>
              <w:top w:val="single" w:sz="4" w:space="0" w:color="000000"/>
              <w:left w:val="single" w:sz="4" w:space="0" w:color="000000"/>
              <w:bottom w:val="single" w:sz="4" w:space="0" w:color="000000"/>
            </w:tcBorders>
          </w:tcPr>
          <w:p w:rsidR="0059685A" w:rsidRPr="00085958" w:rsidRDefault="0059685A" w:rsidP="00D420BD">
            <w:pPr>
              <w:snapToGrid w:val="0"/>
              <w:jc w:val="center"/>
              <w:rPr>
                <w:color w:val="333333"/>
                <w:sz w:val="18"/>
                <w:szCs w:val="18"/>
              </w:rPr>
            </w:pPr>
            <w:r>
              <w:rPr>
                <w:color w:val="333333"/>
                <w:sz w:val="18"/>
                <w:szCs w:val="18"/>
              </w:rPr>
              <w:t>ВМЗ 9601</w:t>
            </w:r>
          </w:p>
        </w:tc>
        <w:tc>
          <w:tcPr>
            <w:tcW w:w="1380" w:type="dxa"/>
            <w:tcBorders>
              <w:top w:val="single" w:sz="4" w:space="0" w:color="auto"/>
              <w:left w:val="single" w:sz="4" w:space="0" w:color="000000"/>
              <w:bottom w:val="single" w:sz="4" w:space="0" w:color="auto"/>
              <w:right w:val="single" w:sz="4" w:space="0" w:color="000000"/>
            </w:tcBorders>
          </w:tcPr>
          <w:p w:rsidR="0059685A" w:rsidRPr="007824B3" w:rsidRDefault="0059685A" w:rsidP="00D10650">
            <w:pPr>
              <w:snapToGrid w:val="0"/>
              <w:jc w:val="center"/>
              <w:rPr>
                <w:sz w:val="18"/>
                <w:szCs w:val="18"/>
              </w:rPr>
            </w:pPr>
            <w:r w:rsidRPr="007824B3">
              <w:rPr>
                <w:sz w:val="18"/>
                <w:szCs w:val="18"/>
              </w:rPr>
              <w:t>ИЖ-П-3</w:t>
            </w:r>
          </w:p>
        </w:tc>
      </w:tr>
      <w:tr w:rsidR="0059685A" w:rsidTr="00D420BD">
        <w:trPr>
          <w:trHeight w:val="284"/>
        </w:trPr>
        <w:tc>
          <w:tcPr>
            <w:tcW w:w="3698" w:type="dxa"/>
            <w:tcBorders>
              <w:top w:val="single" w:sz="4" w:space="0" w:color="000000"/>
              <w:left w:val="single" w:sz="4" w:space="0" w:color="000000"/>
              <w:bottom w:val="single" w:sz="4" w:space="0" w:color="000000"/>
            </w:tcBorders>
            <w:vAlign w:val="center"/>
          </w:tcPr>
          <w:p w:rsidR="0059685A" w:rsidRDefault="0059685A" w:rsidP="00D420BD">
            <w:pPr>
              <w:snapToGrid w:val="0"/>
              <w:rPr>
                <w:sz w:val="20"/>
                <w:szCs w:val="20"/>
              </w:rPr>
            </w:pPr>
            <w:r>
              <w:rPr>
                <w:sz w:val="20"/>
                <w:szCs w:val="20"/>
              </w:rPr>
              <w:t>Тип транспортного средства</w:t>
            </w:r>
          </w:p>
        </w:tc>
        <w:tc>
          <w:tcPr>
            <w:tcW w:w="1418"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Легковой</w:t>
            </w:r>
          </w:p>
        </w:tc>
        <w:tc>
          <w:tcPr>
            <w:tcW w:w="1559"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Легковой</w:t>
            </w:r>
          </w:p>
        </w:tc>
        <w:tc>
          <w:tcPr>
            <w:tcW w:w="1559"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jc w:val="center"/>
              <w:rPr>
                <w:color w:val="333333"/>
                <w:sz w:val="18"/>
                <w:szCs w:val="18"/>
              </w:rPr>
            </w:pPr>
            <w:r>
              <w:rPr>
                <w:color w:val="333333"/>
                <w:sz w:val="18"/>
                <w:szCs w:val="18"/>
              </w:rPr>
              <w:t>Легковой</w:t>
            </w:r>
          </w:p>
        </w:tc>
        <w:tc>
          <w:tcPr>
            <w:tcW w:w="1560"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Прицеп к легковым авто</w:t>
            </w:r>
          </w:p>
        </w:tc>
        <w:tc>
          <w:tcPr>
            <w:tcW w:w="1380" w:type="dxa"/>
            <w:tcBorders>
              <w:top w:val="single" w:sz="4" w:space="0" w:color="auto"/>
              <w:left w:val="single" w:sz="4" w:space="0" w:color="000000"/>
              <w:bottom w:val="single" w:sz="4" w:space="0" w:color="auto"/>
              <w:right w:val="single" w:sz="4" w:space="0" w:color="000000"/>
            </w:tcBorders>
          </w:tcPr>
          <w:p w:rsidR="0059685A" w:rsidRPr="007824B3" w:rsidRDefault="0059685A" w:rsidP="00D10650">
            <w:pPr>
              <w:snapToGrid w:val="0"/>
              <w:jc w:val="center"/>
              <w:rPr>
                <w:sz w:val="18"/>
                <w:szCs w:val="18"/>
              </w:rPr>
            </w:pPr>
            <w:r w:rsidRPr="007824B3">
              <w:rPr>
                <w:sz w:val="18"/>
                <w:szCs w:val="18"/>
              </w:rPr>
              <w:t>Мото</w:t>
            </w:r>
          </w:p>
        </w:tc>
      </w:tr>
      <w:tr w:rsidR="0059685A" w:rsidTr="00D420BD">
        <w:trPr>
          <w:trHeight w:val="284"/>
        </w:trPr>
        <w:tc>
          <w:tcPr>
            <w:tcW w:w="3698" w:type="dxa"/>
            <w:tcBorders>
              <w:top w:val="single" w:sz="4" w:space="0" w:color="000000"/>
              <w:left w:val="single" w:sz="4" w:space="0" w:color="000000"/>
              <w:bottom w:val="single" w:sz="4" w:space="0" w:color="000000"/>
            </w:tcBorders>
            <w:vAlign w:val="center"/>
          </w:tcPr>
          <w:p w:rsidR="0059685A" w:rsidRDefault="0059685A" w:rsidP="00D420BD">
            <w:pPr>
              <w:snapToGrid w:val="0"/>
              <w:rPr>
                <w:sz w:val="20"/>
                <w:szCs w:val="20"/>
              </w:rPr>
            </w:pPr>
            <w:r>
              <w:rPr>
                <w:sz w:val="20"/>
                <w:szCs w:val="20"/>
              </w:rPr>
              <w:t>Категория транспортного средства</w:t>
            </w:r>
          </w:p>
        </w:tc>
        <w:tc>
          <w:tcPr>
            <w:tcW w:w="1418"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В</w:t>
            </w:r>
          </w:p>
        </w:tc>
        <w:tc>
          <w:tcPr>
            <w:tcW w:w="1559"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В</w:t>
            </w:r>
          </w:p>
        </w:tc>
        <w:tc>
          <w:tcPr>
            <w:tcW w:w="1559"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jc w:val="center"/>
              <w:rPr>
                <w:color w:val="333333"/>
                <w:sz w:val="18"/>
                <w:szCs w:val="18"/>
              </w:rPr>
            </w:pPr>
            <w:r>
              <w:rPr>
                <w:color w:val="333333"/>
                <w:sz w:val="18"/>
                <w:szCs w:val="18"/>
              </w:rPr>
              <w:t>В</w:t>
            </w:r>
          </w:p>
        </w:tc>
        <w:tc>
          <w:tcPr>
            <w:tcW w:w="1560"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автоприцеп</w:t>
            </w:r>
          </w:p>
        </w:tc>
        <w:tc>
          <w:tcPr>
            <w:tcW w:w="1380" w:type="dxa"/>
            <w:tcBorders>
              <w:top w:val="single" w:sz="4" w:space="0" w:color="auto"/>
              <w:left w:val="single" w:sz="4" w:space="0" w:color="000000"/>
              <w:bottom w:val="single" w:sz="4" w:space="0" w:color="auto"/>
              <w:right w:val="single" w:sz="4" w:space="0" w:color="000000"/>
            </w:tcBorders>
          </w:tcPr>
          <w:p w:rsidR="0059685A" w:rsidRPr="007824B3" w:rsidRDefault="0059685A" w:rsidP="00D10650">
            <w:pPr>
              <w:snapToGrid w:val="0"/>
              <w:jc w:val="center"/>
              <w:rPr>
                <w:sz w:val="18"/>
                <w:szCs w:val="18"/>
              </w:rPr>
            </w:pPr>
            <w:r w:rsidRPr="007824B3">
              <w:rPr>
                <w:sz w:val="18"/>
                <w:szCs w:val="18"/>
              </w:rPr>
              <w:t>А</w:t>
            </w:r>
          </w:p>
        </w:tc>
      </w:tr>
      <w:tr w:rsidR="0059685A" w:rsidTr="00D420BD">
        <w:trPr>
          <w:trHeight w:val="284"/>
        </w:trPr>
        <w:tc>
          <w:tcPr>
            <w:tcW w:w="3698" w:type="dxa"/>
            <w:tcBorders>
              <w:top w:val="single" w:sz="4" w:space="0" w:color="000000"/>
              <w:left w:val="single" w:sz="4" w:space="0" w:color="000000"/>
              <w:bottom w:val="single" w:sz="4" w:space="0" w:color="000000"/>
            </w:tcBorders>
            <w:vAlign w:val="center"/>
          </w:tcPr>
          <w:p w:rsidR="0059685A" w:rsidRDefault="0059685A" w:rsidP="00D420BD">
            <w:pPr>
              <w:snapToGrid w:val="0"/>
              <w:rPr>
                <w:sz w:val="20"/>
                <w:szCs w:val="20"/>
              </w:rPr>
            </w:pPr>
            <w:r>
              <w:rPr>
                <w:sz w:val="20"/>
                <w:szCs w:val="20"/>
              </w:rPr>
              <w:t>Год выпуска</w:t>
            </w:r>
          </w:p>
        </w:tc>
        <w:tc>
          <w:tcPr>
            <w:tcW w:w="1418"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2002</w:t>
            </w:r>
          </w:p>
        </w:tc>
        <w:tc>
          <w:tcPr>
            <w:tcW w:w="1559" w:type="dxa"/>
            <w:tcBorders>
              <w:top w:val="single" w:sz="4" w:space="0" w:color="000000"/>
              <w:left w:val="single" w:sz="4" w:space="0" w:color="000000"/>
              <w:bottom w:val="single" w:sz="4" w:space="0" w:color="000000"/>
            </w:tcBorders>
          </w:tcPr>
          <w:p w:rsidR="0059685A" w:rsidRPr="00011280" w:rsidRDefault="0059685A" w:rsidP="00D420BD">
            <w:pPr>
              <w:snapToGrid w:val="0"/>
              <w:jc w:val="center"/>
              <w:rPr>
                <w:color w:val="333333"/>
                <w:sz w:val="18"/>
                <w:szCs w:val="18"/>
              </w:rPr>
            </w:pPr>
            <w:r>
              <w:rPr>
                <w:color w:val="333333"/>
                <w:sz w:val="18"/>
                <w:szCs w:val="18"/>
              </w:rPr>
              <w:t>2011</w:t>
            </w:r>
          </w:p>
        </w:tc>
        <w:tc>
          <w:tcPr>
            <w:tcW w:w="1559"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jc w:val="center"/>
              <w:rPr>
                <w:color w:val="333333"/>
                <w:sz w:val="18"/>
                <w:szCs w:val="18"/>
              </w:rPr>
            </w:pPr>
            <w:r>
              <w:rPr>
                <w:color w:val="333333"/>
                <w:sz w:val="18"/>
                <w:szCs w:val="18"/>
              </w:rPr>
              <w:t>2002</w:t>
            </w:r>
          </w:p>
        </w:tc>
        <w:tc>
          <w:tcPr>
            <w:tcW w:w="1560" w:type="dxa"/>
            <w:tcBorders>
              <w:top w:val="single" w:sz="4" w:space="0" w:color="000000"/>
              <w:left w:val="single" w:sz="4" w:space="0" w:color="000000"/>
              <w:bottom w:val="single" w:sz="4" w:space="0" w:color="auto"/>
            </w:tcBorders>
          </w:tcPr>
          <w:p w:rsidR="0059685A" w:rsidRPr="00085958" w:rsidRDefault="0059685A" w:rsidP="00D420BD">
            <w:pPr>
              <w:snapToGrid w:val="0"/>
              <w:jc w:val="center"/>
              <w:rPr>
                <w:color w:val="333333"/>
                <w:sz w:val="18"/>
                <w:szCs w:val="18"/>
              </w:rPr>
            </w:pPr>
            <w:r>
              <w:rPr>
                <w:color w:val="333333"/>
                <w:sz w:val="18"/>
                <w:szCs w:val="18"/>
              </w:rPr>
              <w:t>1992</w:t>
            </w:r>
          </w:p>
        </w:tc>
        <w:tc>
          <w:tcPr>
            <w:tcW w:w="1380" w:type="dxa"/>
            <w:tcBorders>
              <w:top w:val="single" w:sz="4" w:space="0" w:color="auto"/>
              <w:left w:val="single" w:sz="4" w:space="0" w:color="000000"/>
              <w:bottom w:val="single" w:sz="4" w:space="0" w:color="auto"/>
              <w:right w:val="single" w:sz="4" w:space="0" w:color="000000"/>
            </w:tcBorders>
          </w:tcPr>
          <w:p w:rsidR="0059685A" w:rsidRPr="007824B3" w:rsidRDefault="0059685A" w:rsidP="00D10650">
            <w:pPr>
              <w:snapToGrid w:val="0"/>
              <w:jc w:val="center"/>
              <w:rPr>
                <w:sz w:val="18"/>
                <w:szCs w:val="18"/>
              </w:rPr>
            </w:pPr>
            <w:r w:rsidRPr="007824B3">
              <w:rPr>
                <w:sz w:val="18"/>
                <w:szCs w:val="18"/>
              </w:rPr>
              <w:t>1983</w:t>
            </w:r>
          </w:p>
        </w:tc>
      </w:tr>
      <w:tr w:rsidR="0059685A" w:rsidTr="00D420BD">
        <w:trPr>
          <w:trHeight w:val="284"/>
        </w:trPr>
        <w:tc>
          <w:tcPr>
            <w:tcW w:w="3698" w:type="dxa"/>
            <w:tcBorders>
              <w:top w:val="single" w:sz="4" w:space="0" w:color="000000"/>
              <w:left w:val="single" w:sz="4" w:space="0" w:color="000000"/>
              <w:bottom w:val="single" w:sz="4" w:space="0" w:color="000000"/>
            </w:tcBorders>
            <w:vAlign w:val="center"/>
          </w:tcPr>
          <w:p w:rsidR="0059685A" w:rsidRDefault="0059685A" w:rsidP="00D420BD">
            <w:pPr>
              <w:snapToGrid w:val="0"/>
              <w:rPr>
                <w:sz w:val="20"/>
                <w:szCs w:val="20"/>
              </w:rPr>
            </w:pPr>
            <w:r>
              <w:rPr>
                <w:sz w:val="20"/>
                <w:szCs w:val="20"/>
              </w:rPr>
              <w:t>Государственный регистрационный  знак</w:t>
            </w:r>
          </w:p>
        </w:tc>
        <w:tc>
          <w:tcPr>
            <w:tcW w:w="1418"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Е221МЕ44</w:t>
            </w:r>
          </w:p>
        </w:tc>
        <w:tc>
          <w:tcPr>
            <w:tcW w:w="1559"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Н299ТО44</w:t>
            </w:r>
          </w:p>
        </w:tc>
        <w:tc>
          <w:tcPr>
            <w:tcW w:w="1559"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jc w:val="center"/>
              <w:rPr>
                <w:color w:val="333333"/>
                <w:sz w:val="18"/>
                <w:szCs w:val="18"/>
              </w:rPr>
            </w:pPr>
            <w:r>
              <w:rPr>
                <w:color w:val="333333"/>
                <w:sz w:val="18"/>
                <w:szCs w:val="18"/>
              </w:rPr>
              <w:t>Н217ОУ44</w:t>
            </w:r>
          </w:p>
        </w:tc>
        <w:tc>
          <w:tcPr>
            <w:tcW w:w="1560" w:type="dxa"/>
            <w:tcBorders>
              <w:top w:val="single" w:sz="4" w:space="0" w:color="000000"/>
              <w:left w:val="single" w:sz="4" w:space="0" w:color="000000"/>
              <w:bottom w:val="single" w:sz="4" w:space="0" w:color="auto"/>
            </w:tcBorders>
          </w:tcPr>
          <w:p w:rsidR="0059685A" w:rsidRDefault="0059685A" w:rsidP="00D420BD">
            <w:pPr>
              <w:snapToGrid w:val="0"/>
              <w:jc w:val="center"/>
              <w:rPr>
                <w:color w:val="333333"/>
                <w:sz w:val="18"/>
                <w:szCs w:val="18"/>
              </w:rPr>
            </w:pPr>
            <w:r>
              <w:rPr>
                <w:color w:val="333333"/>
                <w:sz w:val="18"/>
                <w:szCs w:val="18"/>
              </w:rPr>
              <w:t>ВЕ 266544</w:t>
            </w:r>
          </w:p>
        </w:tc>
        <w:tc>
          <w:tcPr>
            <w:tcW w:w="1380" w:type="dxa"/>
            <w:tcBorders>
              <w:top w:val="single" w:sz="4" w:space="0" w:color="auto"/>
              <w:left w:val="single" w:sz="4" w:space="0" w:color="000000"/>
              <w:bottom w:val="single" w:sz="4" w:space="0" w:color="auto"/>
              <w:right w:val="single" w:sz="4" w:space="0" w:color="000000"/>
            </w:tcBorders>
          </w:tcPr>
          <w:p w:rsidR="0059685A" w:rsidRPr="007824B3" w:rsidRDefault="0059685A" w:rsidP="00D10650">
            <w:pPr>
              <w:snapToGrid w:val="0"/>
              <w:jc w:val="center"/>
              <w:rPr>
                <w:sz w:val="18"/>
                <w:szCs w:val="18"/>
              </w:rPr>
            </w:pPr>
            <w:r w:rsidRPr="007824B3">
              <w:rPr>
                <w:sz w:val="18"/>
                <w:szCs w:val="18"/>
              </w:rPr>
              <w:t>2042 КОВ</w:t>
            </w:r>
          </w:p>
        </w:tc>
      </w:tr>
      <w:tr w:rsidR="0059685A" w:rsidTr="00D420BD">
        <w:trPr>
          <w:trHeight w:val="284"/>
        </w:trPr>
        <w:tc>
          <w:tcPr>
            <w:tcW w:w="3698" w:type="dxa"/>
            <w:tcBorders>
              <w:top w:val="single" w:sz="4" w:space="0" w:color="000000"/>
              <w:left w:val="single" w:sz="4" w:space="0" w:color="000000"/>
              <w:bottom w:val="single" w:sz="4" w:space="0" w:color="000000"/>
            </w:tcBorders>
            <w:vAlign w:val="center"/>
          </w:tcPr>
          <w:p w:rsidR="0059685A" w:rsidRDefault="0059685A" w:rsidP="00D420BD">
            <w:pPr>
              <w:snapToGrid w:val="0"/>
              <w:rPr>
                <w:sz w:val="20"/>
                <w:szCs w:val="20"/>
              </w:rPr>
            </w:pPr>
            <w:r>
              <w:rPr>
                <w:sz w:val="20"/>
                <w:szCs w:val="20"/>
              </w:rPr>
              <w:t xml:space="preserve">Регистрационные  документы </w:t>
            </w:r>
          </w:p>
        </w:tc>
        <w:tc>
          <w:tcPr>
            <w:tcW w:w="1418"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Св-во 4430</w:t>
            </w:r>
          </w:p>
          <w:p w:rsidR="0059685A" w:rsidRDefault="0059685A" w:rsidP="00D420BD">
            <w:pPr>
              <w:jc w:val="center"/>
              <w:rPr>
                <w:color w:val="333333"/>
                <w:sz w:val="18"/>
                <w:szCs w:val="18"/>
              </w:rPr>
            </w:pPr>
            <w:r>
              <w:rPr>
                <w:color w:val="333333"/>
                <w:sz w:val="18"/>
                <w:szCs w:val="18"/>
              </w:rPr>
              <w:t>873483</w:t>
            </w:r>
          </w:p>
        </w:tc>
        <w:tc>
          <w:tcPr>
            <w:tcW w:w="1559"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Св-во 4430</w:t>
            </w:r>
          </w:p>
          <w:p w:rsidR="0059685A" w:rsidRDefault="0059685A" w:rsidP="00D420BD">
            <w:pPr>
              <w:jc w:val="center"/>
              <w:rPr>
                <w:color w:val="333333"/>
                <w:sz w:val="18"/>
                <w:szCs w:val="18"/>
              </w:rPr>
            </w:pPr>
            <w:r>
              <w:rPr>
                <w:color w:val="333333"/>
                <w:sz w:val="18"/>
                <w:szCs w:val="18"/>
              </w:rPr>
              <w:t>873482</w:t>
            </w:r>
          </w:p>
        </w:tc>
        <w:tc>
          <w:tcPr>
            <w:tcW w:w="1559"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jc w:val="center"/>
              <w:rPr>
                <w:color w:val="333333"/>
                <w:sz w:val="18"/>
                <w:szCs w:val="18"/>
              </w:rPr>
            </w:pPr>
            <w:r>
              <w:rPr>
                <w:color w:val="333333"/>
                <w:sz w:val="18"/>
                <w:szCs w:val="18"/>
              </w:rPr>
              <w:t>Св-во  4417</w:t>
            </w:r>
          </w:p>
          <w:p w:rsidR="0059685A" w:rsidRDefault="0059685A" w:rsidP="00D420BD">
            <w:pPr>
              <w:snapToGrid w:val="0"/>
              <w:jc w:val="center"/>
              <w:rPr>
                <w:color w:val="333333"/>
                <w:sz w:val="18"/>
                <w:szCs w:val="18"/>
              </w:rPr>
            </w:pPr>
            <w:r>
              <w:rPr>
                <w:color w:val="333333"/>
                <w:sz w:val="18"/>
                <w:szCs w:val="18"/>
              </w:rPr>
              <w:t>804546</w:t>
            </w:r>
          </w:p>
        </w:tc>
        <w:tc>
          <w:tcPr>
            <w:tcW w:w="1560"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Св-во 4430</w:t>
            </w:r>
          </w:p>
          <w:p w:rsidR="0059685A" w:rsidRDefault="0059685A" w:rsidP="00D420BD">
            <w:pPr>
              <w:jc w:val="center"/>
              <w:rPr>
                <w:color w:val="333333"/>
                <w:sz w:val="18"/>
                <w:szCs w:val="18"/>
              </w:rPr>
            </w:pPr>
            <w:r>
              <w:rPr>
                <w:color w:val="333333"/>
                <w:sz w:val="18"/>
                <w:szCs w:val="18"/>
              </w:rPr>
              <w:t>873479</w:t>
            </w:r>
          </w:p>
        </w:tc>
        <w:tc>
          <w:tcPr>
            <w:tcW w:w="1380" w:type="dxa"/>
            <w:tcBorders>
              <w:top w:val="single" w:sz="4" w:space="0" w:color="auto"/>
              <w:left w:val="single" w:sz="4" w:space="0" w:color="000000"/>
              <w:bottom w:val="single" w:sz="4" w:space="0" w:color="auto"/>
              <w:right w:val="single" w:sz="4" w:space="0" w:color="000000"/>
            </w:tcBorders>
          </w:tcPr>
          <w:p w:rsidR="0059685A" w:rsidRPr="007824B3" w:rsidRDefault="0059685A" w:rsidP="00D10650">
            <w:pPr>
              <w:snapToGrid w:val="0"/>
              <w:jc w:val="center"/>
              <w:rPr>
                <w:sz w:val="18"/>
                <w:szCs w:val="18"/>
              </w:rPr>
            </w:pPr>
            <w:r w:rsidRPr="007824B3">
              <w:rPr>
                <w:sz w:val="18"/>
                <w:szCs w:val="18"/>
              </w:rPr>
              <w:t>т/п</w:t>
            </w:r>
          </w:p>
          <w:p w:rsidR="0059685A" w:rsidRPr="007824B3" w:rsidRDefault="0059685A" w:rsidP="00D10650">
            <w:pPr>
              <w:snapToGrid w:val="0"/>
              <w:jc w:val="center"/>
              <w:rPr>
                <w:sz w:val="18"/>
                <w:szCs w:val="18"/>
              </w:rPr>
            </w:pPr>
            <w:r w:rsidRPr="007824B3">
              <w:rPr>
                <w:sz w:val="18"/>
                <w:szCs w:val="18"/>
              </w:rPr>
              <w:t>МГ514528</w:t>
            </w:r>
          </w:p>
        </w:tc>
      </w:tr>
      <w:tr w:rsidR="0059685A" w:rsidTr="00D420BD">
        <w:trPr>
          <w:trHeight w:val="510"/>
        </w:trPr>
        <w:tc>
          <w:tcPr>
            <w:tcW w:w="3698" w:type="dxa"/>
            <w:tcBorders>
              <w:top w:val="single" w:sz="4" w:space="0" w:color="000000"/>
              <w:left w:val="single" w:sz="4" w:space="0" w:color="000000"/>
              <w:bottom w:val="single" w:sz="4" w:space="0" w:color="000000"/>
            </w:tcBorders>
            <w:vAlign w:val="center"/>
          </w:tcPr>
          <w:p w:rsidR="0059685A" w:rsidRDefault="0059685A" w:rsidP="00D420BD">
            <w:pPr>
              <w:snapToGrid w:val="0"/>
              <w:rPr>
                <w:sz w:val="20"/>
                <w:szCs w:val="20"/>
              </w:rPr>
            </w:pPr>
            <w:r>
              <w:rPr>
                <w:sz w:val="20"/>
                <w:szCs w:val="20"/>
              </w:rPr>
              <w:t>Собственность или иное законное основание владения  транспортным средством</w:t>
            </w:r>
          </w:p>
        </w:tc>
        <w:tc>
          <w:tcPr>
            <w:tcW w:w="1418"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Собственность</w:t>
            </w:r>
          </w:p>
        </w:tc>
        <w:tc>
          <w:tcPr>
            <w:tcW w:w="1559"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Собственность</w:t>
            </w:r>
          </w:p>
        </w:tc>
        <w:tc>
          <w:tcPr>
            <w:tcW w:w="1559"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jc w:val="center"/>
              <w:rPr>
                <w:color w:val="333333"/>
                <w:sz w:val="18"/>
                <w:szCs w:val="18"/>
              </w:rPr>
            </w:pPr>
            <w:r>
              <w:rPr>
                <w:color w:val="333333"/>
                <w:sz w:val="18"/>
                <w:szCs w:val="18"/>
              </w:rPr>
              <w:t>Аренда</w:t>
            </w:r>
          </w:p>
        </w:tc>
        <w:tc>
          <w:tcPr>
            <w:tcW w:w="1560" w:type="dxa"/>
            <w:tcBorders>
              <w:top w:val="single" w:sz="4" w:space="0" w:color="000000"/>
              <w:left w:val="single" w:sz="4" w:space="0" w:color="000000"/>
              <w:bottom w:val="single" w:sz="4" w:space="0" w:color="auto"/>
            </w:tcBorders>
          </w:tcPr>
          <w:p w:rsidR="0059685A" w:rsidRDefault="0059685A" w:rsidP="00D420BD">
            <w:pPr>
              <w:snapToGrid w:val="0"/>
              <w:jc w:val="center"/>
              <w:rPr>
                <w:color w:val="333333"/>
                <w:sz w:val="18"/>
                <w:szCs w:val="18"/>
              </w:rPr>
            </w:pPr>
            <w:r>
              <w:rPr>
                <w:color w:val="333333"/>
                <w:sz w:val="18"/>
                <w:szCs w:val="18"/>
              </w:rPr>
              <w:t>Собственность</w:t>
            </w:r>
          </w:p>
        </w:tc>
        <w:tc>
          <w:tcPr>
            <w:tcW w:w="1380" w:type="dxa"/>
            <w:tcBorders>
              <w:top w:val="single" w:sz="4" w:space="0" w:color="auto"/>
              <w:left w:val="single" w:sz="4" w:space="0" w:color="000000"/>
              <w:bottom w:val="single" w:sz="4" w:space="0" w:color="auto"/>
              <w:right w:val="single" w:sz="4" w:space="0" w:color="000000"/>
            </w:tcBorders>
          </w:tcPr>
          <w:p w:rsidR="0059685A" w:rsidRPr="007824B3" w:rsidRDefault="0059685A" w:rsidP="00D10650">
            <w:pPr>
              <w:snapToGrid w:val="0"/>
              <w:jc w:val="center"/>
              <w:rPr>
                <w:sz w:val="18"/>
                <w:szCs w:val="18"/>
              </w:rPr>
            </w:pPr>
            <w:r w:rsidRPr="007824B3">
              <w:rPr>
                <w:color w:val="333333"/>
                <w:sz w:val="18"/>
                <w:szCs w:val="18"/>
              </w:rPr>
              <w:t>Собственность</w:t>
            </w:r>
          </w:p>
        </w:tc>
      </w:tr>
      <w:tr w:rsidR="0059685A" w:rsidTr="00D420BD">
        <w:trPr>
          <w:trHeight w:val="510"/>
        </w:trPr>
        <w:tc>
          <w:tcPr>
            <w:tcW w:w="3698" w:type="dxa"/>
            <w:tcBorders>
              <w:top w:val="single" w:sz="4" w:space="0" w:color="000000"/>
              <w:left w:val="single" w:sz="4" w:space="0" w:color="000000"/>
              <w:bottom w:val="single" w:sz="4" w:space="0" w:color="000000"/>
            </w:tcBorders>
            <w:vAlign w:val="center"/>
          </w:tcPr>
          <w:p w:rsidR="0059685A" w:rsidRDefault="0059685A" w:rsidP="00D420BD">
            <w:pPr>
              <w:snapToGrid w:val="0"/>
              <w:rPr>
                <w:sz w:val="20"/>
                <w:szCs w:val="20"/>
              </w:rPr>
            </w:pPr>
            <w:r>
              <w:rPr>
                <w:sz w:val="20"/>
                <w:szCs w:val="20"/>
              </w:rPr>
              <w:t xml:space="preserve">Техническое состояние  в соответствии с п. 3 Основных положений </w:t>
            </w:r>
            <w:r>
              <w:rPr>
                <w:rStyle w:val="a3"/>
                <w:sz w:val="20"/>
                <w:szCs w:val="20"/>
              </w:rPr>
              <w:footnoteReference w:id="2"/>
            </w:r>
            <w:r>
              <w:rPr>
                <w:sz w:val="20"/>
                <w:szCs w:val="20"/>
              </w:rPr>
              <w:t xml:space="preserve"> </w:t>
            </w:r>
          </w:p>
        </w:tc>
        <w:tc>
          <w:tcPr>
            <w:tcW w:w="1418"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исправно</w:t>
            </w:r>
          </w:p>
        </w:tc>
        <w:tc>
          <w:tcPr>
            <w:tcW w:w="1559"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исправно</w:t>
            </w:r>
          </w:p>
        </w:tc>
        <w:tc>
          <w:tcPr>
            <w:tcW w:w="1559"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jc w:val="center"/>
              <w:rPr>
                <w:color w:val="333333"/>
                <w:sz w:val="18"/>
                <w:szCs w:val="18"/>
              </w:rPr>
            </w:pPr>
            <w:r>
              <w:rPr>
                <w:color w:val="333333"/>
                <w:sz w:val="18"/>
                <w:szCs w:val="18"/>
              </w:rPr>
              <w:t>исправно</w:t>
            </w:r>
          </w:p>
        </w:tc>
        <w:tc>
          <w:tcPr>
            <w:tcW w:w="1560" w:type="dxa"/>
            <w:tcBorders>
              <w:top w:val="single" w:sz="4" w:space="0" w:color="000000"/>
              <w:left w:val="single" w:sz="4" w:space="0" w:color="000000"/>
              <w:bottom w:val="single" w:sz="4" w:space="0" w:color="auto"/>
            </w:tcBorders>
          </w:tcPr>
          <w:p w:rsidR="0059685A" w:rsidRDefault="0059685A" w:rsidP="00D420BD">
            <w:pPr>
              <w:snapToGrid w:val="0"/>
              <w:jc w:val="center"/>
              <w:rPr>
                <w:color w:val="333333"/>
                <w:sz w:val="18"/>
                <w:szCs w:val="18"/>
              </w:rPr>
            </w:pPr>
            <w:r>
              <w:rPr>
                <w:color w:val="333333"/>
                <w:sz w:val="18"/>
                <w:szCs w:val="18"/>
              </w:rPr>
              <w:t>исправно</w:t>
            </w:r>
          </w:p>
        </w:tc>
        <w:tc>
          <w:tcPr>
            <w:tcW w:w="1380" w:type="dxa"/>
            <w:tcBorders>
              <w:top w:val="single" w:sz="4" w:space="0" w:color="auto"/>
              <w:left w:val="single" w:sz="4" w:space="0" w:color="000000"/>
              <w:bottom w:val="single" w:sz="4" w:space="0" w:color="auto"/>
              <w:right w:val="single" w:sz="4" w:space="0" w:color="000000"/>
            </w:tcBorders>
            <w:vAlign w:val="center"/>
          </w:tcPr>
          <w:p w:rsidR="0059685A" w:rsidRPr="007824B3" w:rsidRDefault="0059685A" w:rsidP="00D10650">
            <w:pPr>
              <w:snapToGrid w:val="0"/>
              <w:jc w:val="center"/>
              <w:rPr>
                <w:color w:val="333333"/>
                <w:sz w:val="18"/>
                <w:szCs w:val="18"/>
              </w:rPr>
            </w:pPr>
            <w:r w:rsidRPr="007824B3">
              <w:rPr>
                <w:color w:val="333333"/>
                <w:sz w:val="18"/>
                <w:szCs w:val="18"/>
              </w:rPr>
              <w:t>исправно</w:t>
            </w:r>
          </w:p>
          <w:p w:rsidR="0059685A" w:rsidRPr="007824B3" w:rsidRDefault="0059685A" w:rsidP="00D10650">
            <w:pPr>
              <w:snapToGrid w:val="0"/>
              <w:jc w:val="center"/>
              <w:rPr>
                <w:sz w:val="18"/>
                <w:szCs w:val="18"/>
              </w:rPr>
            </w:pPr>
          </w:p>
        </w:tc>
      </w:tr>
      <w:tr w:rsidR="0059685A" w:rsidTr="00D420BD">
        <w:trPr>
          <w:trHeight w:val="510"/>
        </w:trPr>
        <w:tc>
          <w:tcPr>
            <w:tcW w:w="3698" w:type="dxa"/>
            <w:tcBorders>
              <w:top w:val="single" w:sz="4" w:space="0" w:color="000000"/>
              <w:left w:val="single" w:sz="4" w:space="0" w:color="000000"/>
              <w:bottom w:val="single" w:sz="4" w:space="0" w:color="000000"/>
            </w:tcBorders>
            <w:vAlign w:val="center"/>
          </w:tcPr>
          <w:p w:rsidR="0059685A" w:rsidRDefault="0059685A" w:rsidP="00D420BD">
            <w:pPr>
              <w:snapToGrid w:val="0"/>
              <w:rPr>
                <w:sz w:val="20"/>
                <w:szCs w:val="20"/>
              </w:rPr>
            </w:pPr>
            <w:r>
              <w:rPr>
                <w:sz w:val="20"/>
                <w:szCs w:val="20"/>
              </w:rPr>
              <w:t xml:space="preserve">Наличие тягово-сцепного (опорно-сцепного) устройства </w:t>
            </w:r>
          </w:p>
        </w:tc>
        <w:tc>
          <w:tcPr>
            <w:tcW w:w="1418"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w:t>
            </w:r>
          </w:p>
        </w:tc>
        <w:tc>
          <w:tcPr>
            <w:tcW w:w="1559" w:type="dxa"/>
            <w:tcBorders>
              <w:top w:val="single" w:sz="4" w:space="0" w:color="000000"/>
              <w:left w:val="single" w:sz="4" w:space="0" w:color="000000"/>
              <w:bottom w:val="single" w:sz="4" w:space="0" w:color="000000"/>
            </w:tcBorders>
          </w:tcPr>
          <w:p w:rsidR="0059685A" w:rsidRDefault="0059685A" w:rsidP="00AE0A13">
            <w:pPr>
              <w:snapToGrid w:val="0"/>
              <w:jc w:val="center"/>
              <w:rPr>
                <w:color w:val="333333"/>
                <w:sz w:val="18"/>
                <w:szCs w:val="18"/>
              </w:rPr>
            </w:pPr>
            <w:r>
              <w:rPr>
                <w:color w:val="333333"/>
                <w:sz w:val="18"/>
                <w:szCs w:val="18"/>
              </w:rPr>
              <w:t>установлено</w:t>
            </w:r>
          </w:p>
        </w:tc>
        <w:tc>
          <w:tcPr>
            <w:tcW w:w="1559"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jc w:val="center"/>
              <w:rPr>
                <w:color w:val="333333"/>
                <w:sz w:val="18"/>
                <w:szCs w:val="18"/>
              </w:rPr>
            </w:pPr>
            <w:r>
              <w:rPr>
                <w:color w:val="333333"/>
                <w:sz w:val="18"/>
                <w:szCs w:val="18"/>
              </w:rPr>
              <w:t>установлено</w:t>
            </w:r>
          </w:p>
        </w:tc>
        <w:tc>
          <w:tcPr>
            <w:tcW w:w="1560"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установлено</w:t>
            </w:r>
          </w:p>
        </w:tc>
        <w:tc>
          <w:tcPr>
            <w:tcW w:w="1380" w:type="dxa"/>
            <w:tcBorders>
              <w:top w:val="single" w:sz="4" w:space="0" w:color="auto"/>
              <w:left w:val="single" w:sz="4" w:space="0" w:color="000000"/>
              <w:bottom w:val="single" w:sz="4" w:space="0" w:color="auto"/>
              <w:right w:val="single" w:sz="4" w:space="0" w:color="000000"/>
            </w:tcBorders>
            <w:vAlign w:val="center"/>
          </w:tcPr>
          <w:p w:rsidR="0059685A" w:rsidRPr="007824B3" w:rsidRDefault="0059685A" w:rsidP="00D10650">
            <w:pPr>
              <w:snapToGrid w:val="0"/>
              <w:jc w:val="center"/>
              <w:rPr>
                <w:sz w:val="18"/>
                <w:szCs w:val="18"/>
              </w:rPr>
            </w:pPr>
            <w:r w:rsidRPr="007824B3">
              <w:rPr>
                <w:sz w:val="18"/>
                <w:szCs w:val="18"/>
              </w:rPr>
              <w:t>-</w:t>
            </w:r>
          </w:p>
        </w:tc>
      </w:tr>
      <w:tr w:rsidR="0059685A" w:rsidTr="00D420BD">
        <w:trPr>
          <w:trHeight w:val="510"/>
        </w:trPr>
        <w:tc>
          <w:tcPr>
            <w:tcW w:w="3698" w:type="dxa"/>
            <w:tcBorders>
              <w:top w:val="single" w:sz="4" w:space="0" w:color="000000"/>
              <w:left w:val="single" w:sz="4" w:space="0" w:color="000000"/>
              <w:bottom w:val="single" w:sz="4" w:space="0" w:color="000000"/>
            </w:tcBorders>
            <w:vAlign w:val="center"/>
          </w:tcPr>
          <w:p w:rsidR="0059685A" w:rsidRDefault="0059685A" w:rsidP="00D420BD">
            <w:pPr>
              <w:snapToGrid w:val="0"/>
              <w:rPr>
                <w:sz w:val="20"/>
                <w:szCs w:val="20"/>
              </w:rPr>
            </w:pPr>
            <w:r>
              <w:rPr>
                <w:sz w:val="20"/>
                <w:szCs w:val="20"/>
              </w:rPr>
              <w:t>Тип трансмиссии (автоматическая или механическая)</w:t>
            </w:r>
          </w:p>
        </w:tc>
        <w:tc>
          <w:tcPr>
            <w:tcW w:w="1418"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механич.</w:t>
            </w:r>
          </w:p>
        </w:tc>
        <w:tc>
          <w:tcPr>
            <w:tcW w:w="1559"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механич.</w:t>
            </w:r>
          </w:p>
        </w:tc>
        <w:tc>
          <w:tcPr>
            <w:tcW w:w="1559"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jc w:val="center"/>
              <w:rPr>
                <w:color w:val="333333"/>
                <w:sz w:val="18"/>
                <w:szCs w:val="18"/>
              </w:rPr>
            </w:pPr>
            <w:r>
              <w:rPr>
                <w:color w:val="333333"/>
                <w:sz w:val="18"/>
                <w:szCs w:val="18"/>
              </w:rPr>
              <w:t>механич</w:t>
            </w:r>
          </w:p>
        </w:tc>
        <w:tc>
          <w:tcPr>
            <w:tcW w:w="1560" w:type="dxa"/>
            <w:tcBorders>
              <w:top w:val="single" w:sz="4" w:space="0" w:color="000000"/>
              <w:left w:val="single" w:sz="4" w:space="0" w:color="000000"/>
              <w:bottom w:val="single" w:sz="4" w:space="0" w:color="000000"/>
            </w:tcBorders>
          </w:tcPr>
          <w:p w:rsidR="0059685A" w:rsidRDefault="0059685A" w:rsidP="00D420BD">
            <w:pPr>
              <w:snapToGrid w:val="0"/>
              <w:rPr>
                <w:color w:val="333333"/>
                <w:sz w:val="18"/>
                <w:szCs w:val="18"/>
              </w:rPr>
            </w:pPr>
            <w:r>
              <w:rPr>
                <w:color w:val="333333"/>
                <w:sz w:val="18"/>
                <w:szCs w:val="18"/>
              </w:rPr>
              <w:t xml:space="preserve">             -</w:t>
            </w:r>
          </w:p>
        </w:tc>
        <w:tc>
          <w:tcPr>
            <w:tcW w:w="1380" w:type="dxa"/>
            <w:tcBorders>
              <w:top w:val="single" w:sz="4" w:space="0" w:color="auto"/>
              <w:left w:val="single" w:sz="4" w:space="0" w:color="000000"/>
              <w:bottom w:val="single" w:sz="4" w:space="0" w:color="000000"/>
              <w:right w:val="single" w:sz="4" w:space="0" w:color="000000"/>
            </w:tcBorders>
            <w:vAlign w:val="center"/>
          </w:tcPr>
          <w:p w:rsidR="0059685A" w:rsidRPr="007824B3" w:rsidRDefault="0059685A" w:rsidP="00D10650">
            <w:pPr>
              <w:snapToGrid w:val="0"/>
              <w:jc w:val="center"/>
              <w:rPr>
                <w:sz w:val="18"/>
                <w:szCs w:val="18"/>
              </w:rPr>
            </w:pPr>
            <w:r w:rsidRPr="007824B3">
              <w:rPr>
                <w:color w:val="333333"/>
                <w:sz w:val="18"/>
                <w:szCs w:val="18"/>
              </w:rPr>
              <w:t>механич</w:t>
            </w:r>
          </w:p>
        </w:tc>
      </w:tr>
      <w:tr w:rsidR="0059685A" w:rsidTr="00D420BD">
        <w:trPr>
          <w:trHeight w:val="510"/>
        </w:trPr>
        <w:tc>
          <w:tcPr>
            <w:tcW w:w="3698" w:type="dxa"/>
            <w:tcBorders>
              <w:top w:val="single" w:sz="4" w:space="0" w:color="000000"/>
              <w:left w:val="single" w:sz="4" w:space="0" w:color="000000"/>
              <w:bottom w:val="single" w:sz="4" w:space="0" w:color="000000"/>
            </w:tcBorders>
            <w:vAlign w:val="center"/>
          </w:tcPr>
          <w:p w:rsidR="0059685A" w:rsidRDefault="0059685A" w:rsidP="00D420BD">
            <w:pPr>
              <w:snapToGrid w:val="0"/>
              <w:rPr>
                <w:sz w:val="20"/>
                <w:szCs w:val="20"/>
              </w:rPr>
            </w:pPr>
            <w:r>
              <w:rPr>
                <w:sz w:val="20"/>
                <w:szCs w:val="20"/>
              </w:rPr>
              <w:t xml:space="preserve">Дополнительные педали в соответствии с  п. 5  Основных положений </w:t>
            </w:r>
          </w:p>
        </w:tc>
        <w:tc>
          <w:tcPr>
            <w:tcW w:w="1418"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установлены</w:t>
            </w:r>
          </w:p>
        </w:tc>
        <w:tc>
          <w:tcPr>
            <w:tcW w:w="1559"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установлены</w:t>
            </w:r>
          </w:p>
        </w:tc>
        <w:tc>
          <w:tcPr>
            <w:tcW w:w="1559"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jc w:val="center"/>
              <w:rPr>
                <w:color w:val="333333"/>
                <w:sz w:val="18"/>
                <w:szCs w:val="18"/>
              </w:rPr>
            </w:pPr>
            <w:r>
              <w:rPr>
                <w:color w:val="333333"/>
                <w:sz w:val="18"/>
                <w:szCs w:val="18"/>
              </w:rPr>
              <w:t>установлены</w:t>
            </w:r>
          </w:p>
        </w:tc>
        <w:tc>
          <w:tcPr>
            <w:tcW w:w="1560"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59685A" w:rsidRPr="007824B3" w:rsidRDefault="0059685A" w:rsidP="00D10650">
            <w:pPr>
              <w:snapToGrid w:val="0"/>
              <w:jc w:val="center"/>
              <w:rPr>
                <w:sz w:val="18"/>
                <w:szCs w:val="18"/>
              </w:rPr>
            </w:pPr>
            <w:r w:rsidRPr="007824B3">
              <w:rPr>
                <w:sz w:val="18"/>
                <w:szCs w:val="18"/>
              </w:rPr>
              <w:t>-</w:t>
            </w:r>
          </w:p>
        </w:tc>
      </w:tr>
      <w:tr w:rsidR="0059685A" w:rsidTr="00D420BD">
        <w:trPr>
          <w:trHeight w:val="510"/>
        </w:trPr>
        <w:tc>
          <w:tcPr>
            <w:tcW w:w="3698" w:type="dxa"/>
            <w:tcBorders>
              <w:top w:val="single" w:sz="4" w:space="0" w:color="000000"/>
              <w:left w:val="single" w:sz="4" w:space="0" w:color="000000"/>
              <w:bottom w:val="single" w:sz="4" w:space="0" w:color="000000"/>
            </w:tcBorders>
            <w:vAlign w:val="center"/>
          </w:tcPr>
          <w:p w:rsidR="0059685A" w:rsidRDefault="0059685A" w:rsidP="00D420BD">
            <w:pPr>
              <w:snapToGrid w:val="0"/>
              <w:rPr>
                <w:sz w:val="20"/>
                <w:szCs w:val="20"/>
              </w:rPr>
            </w:pPr>
            <w:r>
              <w:rPr>
                <w:sz w:val="20"/>
                <w:szCs w:val="20"/>
              </w:rPr>
              <w:t xml:space="preserve">Зеркала заднего вида для обучающего вождению в соответствии с  п. 5 Основных положений </w:t>
            </w:r>
          </w:p>
        </w:tc>
        <w:tc>
          <w:tcPr>
            <w:tcW w:w="1418"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установлены</w:t>
            </w:r>
          </w:p>
        </w:tc>
        <w:tc>
          <w:tcPr>
            <w:tcW w:w="1559"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установлены</w:t>
            </w:r>
          </w:p>
        </w:tc>
        <w:tc>
          <w:tcPr>
            <w:tcW w:w="1559"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jc w:val="center"/>
              <w:rPr>
                <w:color w:val="333333"/>
                <w:sz w:val="18"/>
                <w:szCs w:val="18"/>
              </w:rPr>
            </w:pPr>
            <w:r>
              <w:rPr>
                <w:color w:val="333333"/>
                <w:sz w:val="18"/>
                <w:szCs w:val="18"/>
              </w:rPr>
              <w:t>установлены</w:t>
            </w:r>
          </w:p>
        </w:tc>
        <w:tc>
          <w:tcPr>
            <w:tcW w:w="1560"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59685A" w:rsidRPr="007824B3" w:rsidRDefault="0059685A" w:rsidP="00D10650">
            <w:pPr>
              <w:snapToGrid w:val="0"/>
              <w:jc w:val="center"/>
              <w:rPr>
                <w:sz w:val="18"/>
                <w:szCs w:val="18"/>
              </w:rPr>
            </w:pPr>
            <w:r w:rsidRPr="007824B3">
              <w:rPr>
                <w:sz w:val="18"/>
                <w:szCs w:val="18"/>
              </w:rPr>
              <w:t>-</w:t>
            </w:r>
          </w:p>
        </w:tc>
      </w:tr>
      <w:tr w:rsidR="0059685A" w:rsidTr="00D420BD">
        <w:trPr>
          <w:trHeight w:val="567"/>
        </w:trPr>
        <w:tc>
          <w:tcPr>
            <w:tcW w:w="3698" w:type="dxa"/>
            <w:tcBorders>
              <w:top w:val="single" w:sz="4" w:space="0" w:color="000000"/>
              <w:left w:val="single" w:sz="4" w:space="0" w:color="000000"/>
              <w:bottom w:val="single" w:sz="4" w:space="0" w:color="000000"/>
            </w:tcBorders>
            <w:vAlign w:val="center"/>
          </w:tcPr>
          <w:p w:rsidR="0059685A" w:rsidRDefault="0059685A" w:rsidP="00D420BD">
            <w:pPr>
              <w:snapToGrid w:val="0"/>
              <w:rPr>
                <w:sz w:val="20"/>
                <w:szCs w:val="20"/>
              </w:rPr>
            </w:pPr>
            <w:r>
              <w:rPr>
                <w:sz w:val="20"/>
                <w:szCs w:val="20"/>
              </w:rPr>
              <w:t xml:space="preserve">Опознавательный знак «Учебное транспортное средство» в соответствии с п. 8  Основных положений </w:t>
            </w:r>
          </w:p>
        </w:tc>
        <w:tc>
          <w:tcPr>
            <w:tcW w:w="1418"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установлен</w:t>
            </w:r>
          </w:p>
        </w:tc>
        <w:tc>
          <w:tcPr>
            <w:tcW w:w="1559"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установлен</w:t>
            </w:r>
          </w:p>
        </w:tc>
        <w:tc>
          <w:tcPr>
            <w:tcW w:w="1559"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jc w:val="center"/>
              <w:rPr>
                <w:color w:val="333333"/>
                <w:sz w:val="18"/>
                <w:szCs w:val="18"/>
              </w:rPr>
            </w:pPr>
            <w:r>
              <w:rPr>
                <w:color w:val="333333"/>
                <w:sz w:val="18"/>
                <w:szCs w:val="18"/>
              </w:rPr>
              <w:t>установлен</w:t>
            </w:r>
          </w:p>
        </w:tc>
        <w:tc>
          <w:tcPr>
            <w:tcW w:w="1560"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59685A" w:rsidRPr="007824B3" w:rsidRDefault="0059685A" w:rsidP="00D10650">
            <w:pPr>
              <w:snapToGrid w:val="0"/>
              <w:jc w:val="center"/>
              <w:rPr>
                <w:sz w:val="18"/>
                <w:szCs w:val="18"/>
              </w:rPr>
            </w:pPr>
            <w:r w:rsidRPr="007824B3">
              <w:rPr>
                <w:color w:val="333333"/>
                <w:sz w:val="18"/>
                <w:szCs w:val="18"/>
              </w:rPr>
              <w:t>установлен</w:t>
            </w:r>
          </w:p>
        </w:tc>
      </w:tr>
      <w:tr w:rsidR="0059685A" w:rsidTr="00D420BD">
        <w:trPr>
          <w:trHeight w:val="567"/>
        </w:trPr>
        <w:tc>
          <w:tcPr>
            <w:tcW w:w="3698" w:type="dxa"/>
            <w:tcBorders>
              <w:top w:val="single" w:sz="4" w:space="0" w:color="000000"/>
              <w:left w:val="single" w:sz="4" w:space="0" w:color="000000"/>
              <w:bottom w:val="single" w:sz="4" w:space="0" w:color="000000"/>
            </w:tcBorders>
            <w:vAlign w:val="center"/>
          </w:tcPr>
          <w:p w:rsidR="0059685A" w:rsidRDefault="0059685A" w:rsidP="00D420BD">
            <w:pPr>
              <w:snapToGrid w:val="0"/>
              <w:rPr>
                <w:sz w:val="20"/>
                <w:szCs w:val="20"/>
              </w:rPr>
            </w:pPr>
            <w:r>
              <w:rPr>
                <w:sz w:val="20"/>
                <w:szCs w:val="20"/>
              </w:rPr>
              <w:t>Наличие информации о внесении изменений в конструкцию ТС в регистрационном документе</w:t>
            </w:r>
          </w:p>
        </w:tc>
        <w:tc>
          <w:tcPr>
            <w:tcW w:w="1418"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имеются</w:t>
            </w:r>
          </w:p>
        </w:tc>
        <w:tc>
          <w:tcPr>
            <w:tcW w:w="1559"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имеются</w:t>
            </w:r>
          </w:p>
        </w:tc>
        <w:tc>
          <w:tcPr>
            <w:tcW w:w="1559"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jc w:val="center"/>
              <w:rPr>
                <w:color w:val="333333"/>
                <w:sz w:val="18"/>
                <w:szCs w:val="18"/>
              </w:rPr>
            </w:pPr>
            <w:r>
              <w:rPr>
                <w:color w:val="333333"/>
                <w:sz w:val="18"/>
                <w:szCs w:val="18"/>
              </w:rPr>
              <w:t>имеются</w:t>
            </w:r>
          </w:p>
        </w:tc>
        <w:tc>
          <w:tcPr>
            <w:tcW w:w="1560"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59685A" w:rsidRPr="007824B3" w:rsidRDefault="0059685A" w:rsidP="007824B3">
            <w:pPr>
              <w:snapToGrid w:val="0"/>
              <w:jc w:val="center"/>
              <w:rPr>
                <w:sz w:val="18"/>
                <w:szCs w:val="18"/>
              </w:rPr>
            </w:pPr>
            <w:r w:rsidRPr="007824B3">
              <w:rPr>
                <w:sz w:val="18"/>
                <w:szCs w:val="18"/>
              </w:rPr>
              <w:t>-</w:t>
            </w:r>
          </w:p>
        </w:tc>
      </w:tr>
      <w:tr w:rsidR="0059685A" w:rsidTr="00D420BD">
        <w:trPr>
          <w:trHeight w:val="567"/>
        </w:trPr>
        <w:tc>
          <w:tcPr>
            <w:tcW w:w="3698" w:type="dxa"/>
            <w:tcBorders>
              <w:top w:val="single" w:sz="4" w:space="0" w:color="000000"/>
              <w:left w:val="single" w:sz="4" w:space="0" w:color="000000"/>
              <w:bottom w:val="single" w:sz="4" w:space="0" w:color="000000"/>
            </w:tcBorders>
            <w:vAlign w:val="center"/>
          </w:tcPr>
          <w:p w:rsidR="0059685A" w:rsidRDefault="0059685A" w:rsidP="00D420BD">
            <w:pPr>
              <w:snapToGrid w:val="0"/>
              <w:rPr>
                <w:sz w:val="20"/>
                <w:szCs w:val="20"/>
              </w:rPr>
            </w:pPr>
            <w:r>
              <w:rPr>
                <w:sz w:val="20"/>
                <w:szCs w:val="20"/>
              </w:rPr>
              <w:t>Страховой  полис  ОСАГО (номер, дата выдачи, срок действия, страховая организация)</w:t>
            </w:r>
          </w:p>
        </w:tc>
        <w:tc>
          <w:tcPr>
            <w:tcW w:w="1418" w:type="dxa"/>
            <w:tcBorders>
              <w:top w:val="single" w:sz="4" w:space="0" w:color="000000"/>
              <w:left w:val="single" w:sz="4" w:space="0" w:color="000000"/>
              <w:bottom w:val="single" w:sz="4" w:space="0" w:color="000000"/>
            </w:tcBorders>
          </w:tcPr>
          <w:p w:rsidR="0059685A" w:rsidRDefault="0059685A" w:rsidP="0080142C">
            <w:pPr>
              <w:snapToGrid w:val="0"/>
              <w:jc w:val="center"/>
              <w:rPr>
                <w:color w:val="333333"/>
                <w:sz w:val="18"/>
                <w:szCs w:val="18"/>
              </w:rPr>
            </w:pPr>
            <w:r>
              <w:rPr>
                <w:color w:val="333333"/>
                <w:sz w:val="18"/>
                <w:szCs w:val="18"/>
              </w:rPr>
              <w:t>ЕЕЕ №0370763125</w:t>
            </w:r>
          </w:p>
          <w:p w:rsidR="0059685A" w:rsidRDefault="0059685A" w:rsidP="0080142C">
            <w:pPr>
              <w:snapToGrid w:val="0"/>
              <w:jc w:val="center"/>
              <w:rPr>
                <w:color w:val="333333"/>
                <w:sz w:val="18"/>
                <w:szCs w:val="18"/>
              </w:rPr>
            </w:pPr>
            <w:r>
              <w:rPr>
                <w:color w:val="333333"/>
                <w:sz w:val="18"/>
                <w:szCs w:val="18"/>
              </w:rPr>
              <w:t>Рос.Госстрах</w:t>
            </w:r>
          </w:p>
          <w:p w:rsidR="0059685A" w:rsidRDefault="0059685A" w:rsidP="0080142C">
            <w:pPr>
              <w:snapToGrid w:val="0"/>
              <w:jc w:val="center"/>
              <w:rPr>
                <w:color w:val="333333"/>
                <w:sz w:val="18"/>
                <w:szCs w:val="18"/>
              </w:rPr>
            </w:pPr>
            <w:r>
              <w:rPr>
                <w:color w:val="333333"/>
                <w:sz w:val="18"/>
                <w:szCs w:val="18"/>
              </w:rPr>
              <w:t>06.04.16-</w:t>
            </w:r>
          </w:p>
          <w:p w:rsidR="0059685A" w:rsidRDefault="0059685A" w:rsidP="0080142C">
            <w:pPr>
              <w:snapToGrid w:val="0"/>
              <w:jc w:val="center"/>
              <w:rPr>
                <w:color w:val="333333"/>
                <w:sz w:val="18"/>
                <w:szCs w:val="18"/>
              </w:rPr>
            </w:pPr>
            <w:r>
              <w:rPr>
                <w:color w:val="333333"/>
                <w:sz w:val="18"/>
                <w:szCs w:val="18"/>
              </w:rPr>
              <w:t>05.04.17</w:t>
            </w:r>
          </w:p>
        </w:tc>
        <w:tc>
          <w:tcPr>
            <w:tcW w:w="1559"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ЕЕЕ</w:t>
            </w:r>
          </w:p>
          <w:p w:rsidR="0059685A" w:rsidRDefault="0059685A" w:rsidP="00D420BD">
            <w:pPr>
              <w:jc w:val="center"/>
              <w:rPr>
                <w:color w:val="333333"/>
                <w:sz w:val="18"/>
                <w:szCs w:val="18"/>
              </w:rPr>
            </w:pPr>
            <w:r>
              <w:rPr>
                <w:color w:val="333333"/>
                <w:sz w:val="18"/>
                <w:szCs w:val="18"/>
              </w:rPr>
              <w:t>№0357812221</w:t>
            </w:r>
          </w:p>
          <w:p w:rsidR="0059685A" w:rsidRDefault="0059685A" w:rsidP="00D420BD">
            <w:pPr>
              <w:jc w:val="center"/>
              <w:rPr>
                <w:color w:val="333333"/>
                <w:sz w:val="18"/>
                <w:szCs w:val="18"/>
              </w:rPr>
            </w:pPr>
            <w:r>
              <w:rPr>
                <w:color w:val="333333"/>
                <w:sz w:val="18"/>
                <w:szCs w:val="18"/>
              </w:rPr>
              <w:t>Рос.Госстрах</w:t>
            </w:r>
          </w:p>
          <w:p w:rsidR="0059685A" w:rsidRDefault="0059685A" w:rsidP="00D420BD">
            <w:pPr>
              <w:jc w:val="center"/>
              <w:rPr>
                <w:color w:val="333333"/>
                <w:sz w:val="18"/>
                <w:szCs w:val="18"/>
              </w:rPr>
            </w:pPr>
            <w:r>
              <w:rPr>
                <w:color w:val="333333"/>
                <w:sz w:val="18"/>
                <w:szCs w:val="18"/>
              </w:rPr>
              <w:t>19.05.2015-18.05.2016</w:t>
            </w:r>
          </w:p>
        </w:tc>
        <w:tc>
          <w:tcPr>
            <w:tcW w:w="1559" w:type="dxa"/>
            <w:tcBorders>
              <w:top w:val="single" w:sz="4" w:space="0" w:color="000000"/>
              <w:left w:val="single" w:sz="4" w:space="0" w:color="000000"/>
              <w:bottom w:val="single" w:sz="4" w:space="0" w:color="000000"/>
              <w:right w:val="single" w:sz="4" w:space="0" w:color="000000"/>
            </w:tcBorders>
          </w:tcPr>
          <w:p w:rsidR="0059685A" w:rsidRDefault="0059685A" w:rsidP="00D10650">
            <w:pPr>
              <w:snapToGrid w:val="0"/>
              <w:jc w:val="center"/>
              <w:rPr>
                <w:color w:val="333333"/>
                <w:sz w:val="18"/>
                <w:szCs w:val="18"/>
              </w:rPr>
            </w:pPr>
            <w:r>
              <w:rPr>
                <w:color w:val="333333"/>
                <w:sz w:val="18"/>
                <w:szCs w:val="18"/>
              </w:rPr>
              <w:t>ССС</w:t>
            </w:r>
          </w:p>
          <w:p w:rsidR="0059685A" w:rsidRDefault="0059685A" w:rsidP="00D10650">
            <w:pPr>
              <w:snapToGrid w:val="0"/>
              <w:jc w:val="center"/>
              <w:rPr>
                <w:color w:val="333333"/>
                <w:sz w:val="18"/>
                <w:szCs w:val="18"/>
              </w:rPr>
            </w:pPr>
            <w:r>
              <w:rPr>
                <w:color w:val="333333"/>
                <w:sz w:val="18"/>
                <w:szCs w:val="18"/>
              </w:rPr>
              <w:t>№ 0316028441</w:t>
            </w:r>
          </w:p>
          <w:p w:rsidR="0059685A" w:rsidRDefault="0059685A" w:rsidP="00D10650">
            <w:pPr>
              <w:jc w:val="center"/>
              <w:rPr>
                <w:color w:val="333333"/>
                <w:sz w:val="18"/>
                <w:szCs w:val="18"/>
              </w:rPr>
            </w:pPr>
            <w:r>
              <w:rPr>
                <w:color w:val="333333"/>
                <w:sz w:val="18"/>
                <w:szCs w:val="18"/>
              </w:rPr>
              <w:t>Рос.Госстрах</w:t>
            </w:r>
          </w:p>
          <w:p w:rsidR="0059685A" w:rsidRDefault="0059685A" w:rsidP="00D10650">
            <w:pPr>
              <w:snapToGrid w:val="0"/>
              <w:jc w:val="center"/>
              <w:rPr>
                <w:color w:val="333333"/>
                <w:sz w:val="18"/>
                <w:szCs w:val="18"/>
              </w:rPr>
            </w:pPr>
            <w:r>
              <w:rPr>
                <w:color w:val="333333"/>
                <w:sz w:val="18"/>
                <w:szCs w:val="18"/>
              </w:rPr>
              <w:t>25.04.2015-23.04.2016</w:t>
            </w:r>
          </w:p>
        </w:tc>
        <w:tc>
          <w:tcPr>
            <w:tcW w:w="1560" w:type="dxa"/>
            <w:tcBorders>
              <w:top w:val="single" w:sz="4" w:space="0" w:color="000000"/>
              <w:left w:val="single" w:sz="4" w:space="0" w:color="000000"/>
              <w:bottom w:val="single" w:sz="4" w:space="0" w:color="000000"/>
            </w:tcBorders>
          </w:tcPr>
          <w:p w:rsidR="0059685A" w:rsidRDefault="0059685A" w:rsidP="00D420BD">
            <w:pPr>
              <w:snapToGrid w:val="0"/>
              <w:rPr>
                <w:color w:val="333333"/>
                <w:sz w:val="18"/>
                <w:szCs w:val="18"/>
              </w:rPr>
            </w:pPr>
            <w:r>
              <w:rPr>
                <w:color w:val="333333"/>
                <w:sz w:val="18"/>
                <w:szCs w:val="18"/>
              </w:rPr>
              <w:t xml:space="preserve">              -</w:t>
            </w:r>
          </w:p>
        </w:tc>
        <w:tc>
          <w:tcPr>
            <w:tcW w:w="1380" w:type="dxa"/>
            <w:tcBorders>
              <w:top w:val="single" w:sz="4" w:space="0" w:color="000000"/>
              <w:left w:val="single" w:sz="4" w:space="0" w:color="000000"/>
              <w:bottom w:val="single" w:sz="4" w:space="0" w:color="000000"/>
              <w:right w:val="single" w:sz="4" w:space="0" w:color="000000"/>
            </w:tcBorders>
            <w:vAlign w:val="center"/>
          </w:tcPr>
          <w:p w:rsidR="0059685A" w:rsidRPr="007824B3" w:rsidRDefault="0059685A" w:rsidP="007824B3">
            <w:pPr>
              <w:snapToGrid w:val="0"/>
              <w:jc w:val="center"/>
              <w:rPr>
                <w:sz w:val="18"/>
                <w:szCs w:val="18"/>
              </w:rPr>
            </w:pPr>
            <w:r w:rsidRPr="007824B3">
              <w:rPr>
                <w:sz w:val="18"/>
                <w:szCs w:val="18"/>
              </w:rPr>
              <w:t>ЕЕЕ</w:t>
            </w:r>
          </w:p>
          <w:p w:rsidR="0059685A" w:rsidRPr="007824B3" w:rsidRDefault="0059685A" w:rsidP="007824B3">
            <w:pPr>
              <w:snapToGrid w:val="0"/>
              <w:jc w:val="center"/>
              <w:rPr>
                <w:sz w:val="18"/>
                <w:szCs w:val="18"/>
              </w:rPr>
            </w:pPr>
            <w:r w:rsidRPr="007824B3">
              <w:rPr>
                <w:sz w:val="18"/>
                <w:szCs w:val="18"/>
              </w:rPr>
              <w:t>№ 03376494</w:t>
            </w:r>
            <w:r>
              <w:rPr>
                <w:sz w:val="18"/>
                <w:szCs w:val="18"/>
              </w:rPr>
              <w:t>27</w:t>
            </w:r>
          </w:p>
          <w:p w:rsidR="0059685A" w:rsidRPr="007824B3" w:rsidRDefault="0059685A" w:rsidP="007824B3">
            <w:pPr>
              <w:snapToGrid w:val="0"/>
              <w:jc w:val="center"/>
              <w:rPr>
                <w:sz w:val="18"/>
                <w:szCs w:val="18"/>
              </w:rPr>
            </w:pPr>
            <w:r w:rsidRPr="007824B3">
              <w:rPr>
                <w:sz w:val="18"/>
                <w:szCs w:val="18"/>
              </w:rPr>
              <w:t>Рос.Госстрах</w:t>
            </w:r>
          </w:p>
          <w:p w:rsidR="0059685A" w:rsidRPr="007824B3" w:rsidRDefault="0059685A" w:rsidP="007824B3">
            <w:pPr>
              <w:snapToGrid w:val="0"/>
              <w:jc w:val="center"/>
              <w:rPr>
                <w:sz w:val="18"/>
                <w:szCs w:val="18"/>
              </w:rPr>
            </w:pPr>
            <w:r w:rsidRPr="007824B3">
              <w:rPr>
                <w:sz w:val="18"/>
                <w:szCs w:val="18"/>
              </w:rPr>
              <w:t>18.06.15-</w:t>
            </w:r>
          </w:p>
          <w:p w:rsidR="0059685A" w:rsidRPr="007824B3" w:rsidRDefault="0059685A" w:rsidP="007824B3">
            <w:pPr>
              <w:snapToGrid w:val="0"/>
              <w:jc w:val="center"/>
              <w:rPr>
                <w:sz w:val="18"/>
                <w:szCs w:val="18"/>
              </w:rPr>
            </w:pPr>
            <w:r w:rsidRPr="007824B3">
              <w:rPr>
                <w:sz w:val="18"/>
                <w:szCs w:val="18"/>
              </w:rPr>
              <w:t>17.06.16</w:t>
            </w:r>
          </w:p>
        </w:tc>
      </w:tr>
      <w:tr w:rsidR="0059685A" w:rsidTr="00D420BD">
        <w:trPr>
          <w:trHeight w:val="567"/>
        </w:trPr>
        <w:tc>
          <w:tcPr>
            <w:tcW w:w="3698" w:type="dxa"/>
            <w:tcBorders>
              <w:top w:val="single" w:sz="4" w:space="0" w:color="000000"/>
              <w:left w:val="single" w:sz="4" w:space="0" w:color="000000"/>
              <w:bottom w:val="single" w:sz="4" w:space="0" w:color="000000"/>
            </w:tcBorders>
            <w:vAlign w:val="center"/>
          </w:tcPr>
          <w:p w:rsidR="0059685A" w:rsidRDefault="0059685A" w:rsidP="00D420BD">
            <w:pPr>
              <w:snapToGrid w:val="0"/>
              <w:rPr>
                <w:sz w:val="20"/>
                <w:szCs w:val="20"/>
              </w:rPr>
            </w:pPr>
            <w:r>
              <w:rPr>
                <w:sz w:val="20"/>
                <w:szCs w:val="20"/>
              </w:rPr>
              <w:t>Технический осмотр (дата прохождения, срок действия)</w:t>
            </w:r>
          </w:p>
        </w:tc>
        <w:tc>
          <w:tcPr>
            <w:tcW w:w="1418"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до 30.03.17</w:t>
            </w:r>
          </w:p>
        </w:tc>
        <w:tc>
          <w:tcPr>
            <w:tcW w:w="1559"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до 18.05.2016</w:t>
            </w:r>
          </w:p>
        </w:tc>
        <w:tc>
          <w:tcPr>
            <w:tcW w:w="1559" w:type="dxa"/>
            <w:tcBorders>
              <w:top w:val="single" w:sz="4" w:space="0" w:color="000000"/>
              <w:left w:val="single" w:sz="4" w:space="0" w:color="000000"/>
              <w:bottom w:val="single" w:sz="4" w:space="0" w:color="000000"/>
              <w:right w:val="single" w:sz="4" w:space="0" w:color="000000"/>
            </w:tcBorders>
          </w:tcPr>
          <w:p w:rsidR="0059685A" w:rsidRDefault="0059685A" w:rsidP="00D10650">
            <w:pPr>
              <w:snapToGrid w:val="0"/>
              <w:jc w:val="center"/>
              <w:rPr>
                <w:color w:val="333333"/>
                <w:sz w:val="18"/>
                <w:szCs w:val="18"/>
              </w:rPr>
            </w:pPr>
            <w:r>
              <w:rPr>
                <w:color w:val="333333"/>
                <w:sz w:val="18"/>
                <w:szCs w:val="18"/>
              </w:rPr>
              <w:t>до 30.03.17</w:t>
            </w:r>
          </w:p>
        </w:tc>
        <w:tc>
          <w:tcPr>
            <w:tcW w:w="1560"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59685A" w:rsidRDefault="0059685A" w:rsidP="00AA25B5">
            <w:pPr>
              <w:snapToGrid w:val="0"/>
              <w:jc w:val="center"/>
              <w:rPr>
                <w:sz w:val="18"/>
                <w:szCs w:val="18"/>
              </w:rPr>
            </w:pPr>
            <w:r>
              <w:rPr>
                <w:sz w:val="18"/>
                <w:szCs w:val="18"/>
              </w:rPr>
              <w:t>д</w:t>
            </w:r>
            <w:r w:rsidRPr="007824B3">
              <w:rPr>
                <w:sz w:val="18"/>
                <w:szCs w:val="18"/>
              </w:rPr>
              <w:t>о 17.06.16</w:t>
            </w:r>
          </w:p>
          <w:p w:rsidR="0059685A" w:rsidRDefault="0059685A" w:rsidP="00D420BD">
            <w:pPr>
              <w:snapToGrid w:val="0"/>
              <w:rPr>
                <w:sz w:val="18"/>
                <w:szCs w:val="18"/>
              </w:rPr>
            </w:pPr>
          </w:p>
          <w:p w:rsidR="0059685A" w:rsidRPr="007824B3" w:rsidRDefault="0059685A" w:rsidP="00D420BD">
            <w:pPr>
              <w:snapToGrid w:val="0"/>
              <w:rPr>
                <w:sz w:val="18"/>
                <w:szCs w:val="18"/>
              </w:rPr>
            </w:pPr>
          </w:p>
        </w:tc>
      </w:tr>
      <w:tr w:rsidR="0059685A" w:rsidTr="00D420BD">
        <w:trPr>
          <w:trHeight w:val="567"/>
        </w:trPr>
        <w:tc>
          <w:tcPr>
            <w:tcW w:w="3698" w:type="dxa"/>
            <w:tcBorders>
              <w:top w:val="single" w:sz="4" w:space="0" w:color="000000"/>
              <w:left w:val="single" w:sz="4" w:space="0" w:color="000000"/>
              <w:bottom w:val="single" w:sz="4" w:space="0" w:color="000000"/>
            </w:tcBorders>
            <w:vAlign w:val="center"/>
          </w:tcPr>
          <w:p w:rsidR="0059685A" w:rsidRDefault="0059685A" w:rsidP="00D420BD">
            <w:pPr>
              <w:snapToGrid w:val="0"/>
              <w:rPr>
                <w:sz w:val="20"/>
                <w:szCs w:val="20"/>
              </w:rPr>
            </w:pPr>
            <w:r>
              <w:rPr>
                <w:sz w:val="20"/>
                <w:szCs w:val="20"/>
              </w:rPr>
              <w:t xml:space="preserve">Соответствует (не соответствует) установленным требованиям </w:t>
            </w:r>
          </w:p>
        </w:tc>
        <w:tc>
          <w:tcPr>
            <w:tcW w:w="1418"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соответствует</w:t>
            </w:r>
          </w:p>
        </w:tc>
        <w:tc>
          <w:tcPr>
            <w:tcW w:w="1559"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соответствует</w:t>
            </w:r>
          </w:p>
        </w:tc>
        <w:tc>
          <w:tcPr>
            <w:tcW w:w="1559" w:type="dxa"/>
            <w:tcBorders>
              <w:top w:val="single" w:sz="4" w:space="0" w:color="000000"/>
              <w:left w:val="single" w:sz="4" w:space="0" w:color="000000"/>
              <w:bottom w:val="single" w:sz="4" w:space="0" w:color="000000"/>
              <w:right w:val="single" w:sz="4" w:space="0" w:color="000000"/>
            </w:tcBorders>
          </w:tcPr>
          <w:p w:rsidR="0059685A" w:rsidRDefault="0059685A" w:rsidP="00D10650">
            <w:pPr>
              <w:snapToGrid w:val="0"/>
              <w:jc w:val="center"/>
              <w:rPr>
                <w:color w:val="333333"/>
                <w:sz w:val="18"/>
                <w:szCs w:val="18"/>
              </w:rPr>
            </w:pPr>
            <w:r>
              <w:rPr>
                <w:color w:val="333333"/>
                <w:sz w:val="18"/>
                <w:szCs w:val="18"/>
              </w:rPr>
              <w:t>соответствует</w:t>
            </w:r>
          </w:p>
        </w:tc>
        <w:tc>
          <w:tcPr>
            <w:tcW w:w="1560"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соответствует</w:t>
            </w:r>
          </w:p>
        </w:tc>
        <w:tc>
          <w:tcPr>
            <w:tcW w:w="1380" w:type="dxa"/>
            <w:tcBorders>
              <w:top w:val="single" w:sz="4" w:space="0" w:color="000000"/>
              <w:left w:val="single" w:sz="4" w:space="0" w:color="000000"/>
              <w:bottom w:val="single" w:sz="4" w:space="0" w:color="000000"/>
              <w:right w:val="single" w:sz="4" w:space="0" w:color="000000"/>
            </w:tcBorders>
            <w:vAlign w:val="center"/>
          </w:tcPr>
          <w:p w:rsidR="0059685A" w:rsidRDefault="0059685A" w:rsidP="00D420BD">
            <w:pPr>
              <w:snapToGrid w:val="0"/>
              <w:rPr>
                <w:color w:val="333333"/>
                <w:sz w:val="18"/>
                <w:szCs w:val="18"/>
              </w:rPr>
            </w:pPr>
            <w:r>
              <w:rPr>
                <w:color w:val="333333"/>
                <w:sz w:val="18"/>
                <w:szCs w:val="18"/>
              </w:rPr>
              <w:t>соответствует</w:t>
            </w:r>
          </w:p>
          <w:p w:rsidR="0059685A" w:rsidRDefault="0059685A" w:rsidP="00D420BD">
            <w:pPr>
              <w:snapToGrid w:val="0"/>
              <w:rPr>
                <w:color w:val="333333"/>
                <w:sz w:val="18"/>
                <w:szCs w:val="18"/>
              </w:rPr>
            </w:pPr>
          </w:p>
          <w:p w:rsidR="0059685A" w:rsidRDefault="0059685A" w:rsidP="00D420BD">
            <w:pPr>
              <w:snapToGrid w:val="0"/>
              <w:rPr>
                <w:sz w:val="20"/>
                <w:szCs w:val="20"/>
              </w:rPr>
            </w:pPr>
          </w:p>
        </w:tc>
      </w:tr>
      <w:tr w:rsidR="0059685A" w:rsidTr="00D420BD">
        <w:trPr>
          <w:trHeight w:val="567"/>
        </w:trPr>
        <w:tc>
          <w:tcPr>
            <w:tcW w:w="3698" w:type="dxa"/>
            <w:tcBorders>
              <w:top w:val="single" w:sz="4" w:space="0" w:color="000000"/>
              <w:left w:val="single" w:sz="4" w:space="0" w:color="000000"/>
              <w:bottom w:val="single" w:sz="4" w:space="0" w:color="000000"/>
            </w:tcBorders>
            <w:vAlign w:val="center"/>
          </w:tcPr>
          <w:p w:rsidR="0059685A" w:rsidRDefault="0059685A" w:rsidP="00D420BD">
            <w:pPr>
              <w:snapToGrid w:val="0"/>
              <w:rPr>
                <w:color w:val="333333"/>
                <w:sz w:val="18"/>
                <w:szCs w:val="18"/>
              </w:rPr>
            </w:pPr>
            <w:r>
              <w:rPr>
                <w:sz w:val="20"/>
                <w:szCs w:val="20"/>
              </w:rPr>
              <w:t>Оснащение тахографами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a3"/>
                <w:sz w:val="20"/>
                <w:szCs w:val="20"/>
              </w:rPr>
              <w:footnoteReference w:id="3"/>
            </w:r>
          </w:p>
        </w:tc>
        <w:tc>
          <w:tcPr>
            <w:tcW w:w="1418"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w:t>
            </w:r>
          </w:p>
        </w:tc>
        <w:tc>
          <w:tcPr>
            <w:tcW w:w="1559"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jc w:val="center"/>
              <w:rPr>
                <w:color w:val="333333"/>
                <w:sz w:val="18"/>
                <w:szCs w:val="18"/>
              </w:rPr>
            </w:pPr>
            <w:r>
              <w:rPr>
                <w:color w:val="333333"/>
                <w:sz w:val="18"/>
                <w:szCs w:val="18"/>
              </w:rPr>
              <w:t>-</w:t>
            </w:r>
          </w:p>
        </w:tc>
        <w:tc>
          <w:tcPr>
            <w:tcW w:w="1560" w:type="dxa"/>
            <w:tcBorders>
              <w:top w:val="single" w:sz="4" w:space="0" w:color="000000"/>
              <w:left w:val="single" w:sz="4" w:space="0" w:color="000000"/>
              <w:bottom w:val="single" w:sz="4" w:space="0" w:color="000000"/>
            </w:tcBorders>
          </w:tcPr>
          <w:p w:rsidR="0059685A" w:rsidRDefault="0059685A" w:rsidP="00D420BD">
            <w:pPr>
              <w:snapToGrid w:val="0"/>
              <w:jc w:val="center"/>
              <w:rPr>
                <w:color w:val="333333"/>
                <w:sz w:val="18"/>
                <w:szCs w:val="18"/>
              </w:rPr>
            </w:pPr>
            <w:r>
              <w:rPr>
                <w:color w:val="333333"/>
                <w:sz w:val="18"/>
                <w:szCs w:val="18"/>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59685A" w:rsidRDefault="0059685A" w:rsidP="007824B3">
            <w:pPr>
              <w:snapToGrid w:val="0"/>
              <w:jc w:val="center"/>
              <w:rPr>
                <w:sz w:val="20"/>
                <w:szCs w:val="20"/>
              </w:rPr>
            </w:pPr>
            <w:r>
              <w:rPr>
                <w:sz w:val="20"/>
                <w:szCs w:val="20"/>
              </w:rPr>
              <w:t>-</w:t>
            </w:r>
          </w:p>
          <w:p w:rsidR="0059685A" w:rsidRDefault="0059685A" w:rsidP="007824B3">
            <w:pPr>
              <w:snapToGrid w:val="0"/>
              <w:jc w:val="center"/>
              <w:rPr>
                <w:sz w:val="20"/>
                <w:szCs w:val="20"/>
              </w:rPr>
            </w:pPr>
          </w:p>
          <w:p w:rsidR="0059685A" w:rsidRDefault="0059685A" w:rsidP="007824B3">
            <w:pPr>
              <w:snapToGrid w:val="0"/>
              <w:jc w:val="center"/>
              <w:rPr>
                <w:sz w:val="20"/>
                <w:szCs w:val="20"/>
              </w:rPr>
            </w:pPr>
          </w:p>
        </w:tc>
      </w:tr>
    </w:tbl>
    <w:p w:rsidR="0059685A" w:rsidRDefault="0059685A" w:rsidP="00212EE4">
      <w:pPr>
        <w:spacing w:before="120"/>
      </w:pPr>
      <w:r>
        <w:t>Количество учебных транспортных средств, соответствующих установленным требованиям:</w:t>
      </w:r>
    </w:p>
    <w:p w:rsidR="0059685A" w:rsidRDefault="0059685A" w:rsidP="00212EE4">
      <w:r>
        <w:lastRenderedPageBreak/>
        <w:t>механических_____________2_____________прицепов 1</w:t>
      </w:r>
    </w:p>
    <w:p w:rsidR="0059685A" w:rsidRDefault="0059685A" w:rsidP="00212EE4">
      <w:r>
        <w:t>Данное количество механических транспортных средств соответствует  50 количеству обучающихся в год</w:t>
      </w:r>
      <w:r>
        <w:rPr>
          <w:rStyle w:val="a3"/>
        </w:rPr>
        <w:footnoteReference w:id="4"/>
      </w:r>
      <w:r>
        <w:t>.</w:t>
      </w:r>
    </w:p>
    <w:p w:rsidR="0059685A" w:rsidRDefault="0059685A" w:rsidP="00FE548A">
      <w:pPr>
        <w:spacing w:after="60"/>
      </w:pPr>
      <w:r>
        <w:t>(</w:t>
      </w:r>
      <w:r>
        <w:rPr>
          <w:sz w:val="18"/>
          <w:szCs w:val="18"/>
        </w:rPr>
        <w:t xml:space="preserve">должность, фамилия, инициалы  руководителя организации (уполномоченного представителя)) </w:t>
      </w:r>
      <w:r>
        <w:t>________________________________________________________________________________</w:t>
      </w:r>
    </w:p>
    <w:p w:rsidR="0059685A" w:rsidRDefault="0059685A" w:rsidP="00FE548A">
      <w:pPr>
        <w:numPr>
          <w:ilvl w:val="0"/>
          <w:numId w:val="2"/>
        </w:numPr>
        <w:spacing w:after="120"/>
        <w:jc w:val="both"/>
        <w:rPr>
          <w:b/>
        </w:rPr>
      </w:pPr>
      <w:r>
        <w:rPr>
          <w:b/>
        </w:rPr>
        <w:t>Сведения о наличии  в собственности или на ином законном основании оборудованных учебных транспортных средств</w:t>
      </w:r>
    </w:p>
    <w:tbl>
      <w:tblPr>
        <w:tblW w:w="0" w:type="auto"/>
        <w:tblInd w:w="-5" w:type="dxa"/>
        <w:tblLook w:val="0000"/>
      </w:tblPr>
      <w:tblGrid>
        <w:gridCol w:w="4513"/>
        <w:gridCol w:w="1407"/>
        <w:gridCol w:w="1418"/>
        <w:gridCol w:w="1417"/>
      </w:tblGrid>
      <w:tr w:rsidR="0059685A" w:rsidTr="000E6B2C">
        <w:trPr>
          <w:gridAfter w:val="3"/>
          <w:wAfter w:w="4242" w:type="dxa"/>
          <w:trHeight w:val="230"/>
        </w:trPr>
        <w:tc>
          <w:tcPr>
            <w:tcW w:w="4513" w:type="dxa"/>
            <w:tcBorders>
              <w:top w:val="nil"/>
              <w:left w:val="single" w:sz="4" w:space="0" w:color="000000"/>
              <w:bottom w:val="single" w:sz="4" w:space="0" w:color="auto"/>
            </w:tcBorders>
            <w:vAlign w:val="center"/>
          </w:tcPr>
          <w:p w:rsidR="0059685A" w:rsidRDefault="0059685A" w:rsidP="000E6B2C">
            <w:pPr>
              <w:snapToGrid w:val="0"/>
              <w:jc w:val="center"/>
              <w:rPr>
                <w:sz w:val="20"/>
                <w:szCs w:val="20"/>
              </w:rPr>
            </w:pPr>
          </w:p>
        </w:tc>
      </w:tr>
      <w:tr w:rsidR="0059685A" w:rsidTr="000E6B2C">
        <w:trPr>
          <w:trHeight w:val="346"/>
        </w:trPr>
        <w:tc>
          <w:tcPr>
            <w:tcW w:w="4513" w:type="dxa"/>
            <w:tcBorders>
              <w:top w:val="single" w:sz="4" w:space="0" w:color="auto"/>
              <w:left w:val="single" w:sz="4" w:space="0" w:color="000000"/>
              <w:bottom w:val="single" w:sz="4" w:space="0" w:color="000000"/>
            </w:tcBorders>
          </w:tcPr>
          <w:p w:rsidR="0059685A" w:rsidRDefault="0059685A" w:rsidP="000E6B2C">
            <w:pPr>
              <w:snapToGrid w:val="0"/>
              <w:jc w:val="center"/>
            </w:pPr>
            <w:r>
              <w:rPr>
                <w:sz w:val="20"/>
                <w:szCs w:val="20"/>
              </w:rPr>
              <w:t>Сведения</w:t>
            </w:r>
          </w:p>
        </w:tc>
        <w:tc>
          <w:tcPr>
            <w:tcW w:w="1407" w:type="dxa"/>
            <w:tcBorders>
              <w:top w:val="single" w:sz="4" w:space="0" w:color="000000"/>
              <w:left w:val="single" w:sz="4" w:space="0" w:color="000000"/>
              <w:bottom w:val="single" w:sz="4" w:space="0" w:color="000000"/>
            </w:tcBorders>
          </w:tcPr>
          <w:p w:rsidR="0059685A" w:rsidRDefault="0059685A" w:rsidP="000E6B2C">
            <w:pPr>
              <w:snapToGrid w:val="0"/>
              <w:rPr>
                <w:sz w:val="20"/>
                <w:szCs w:val="20"/>
              </w:rPr>
            </w:pPr>
          </w:p>
        </w:tc>
        <w:tc>
          <w:tcPr>
            <w:tcW w:w="1418" w:type="dxa"/>
            <w:tcBorders>
              <w:top w:val="single" w:sz="4" w:space="0" w:color="000000"/>
              <w:left w:val="single" w:sz="4" w:space="0" w:color="000000"/>
              <w:bottom w:val="single" w:sz="4" w:space="0" w:color="000000"/>
            </w:tcBorders>
          </w:tcPr>
          <w:p w:rsidR="0059685A" w:rsidRDefault="0059685A" w:rsidP="000E6B2C">
            <w:pPr>
              <w:snapToGrid w:val="0"/>
              <w:rPr>
                <w:sz w:val="20"/>
                <w:szCs w:val="20"/>
              </w:rPr>
            </w:pPr>
          </w:p>
        </w:tc>
        <w:tc>
          <w:tcPr>
            <w:tcW w:w="1417" w:type="dxa"/>
            <w:tcBorders>
              <w:top w:val="single" w:sz="4" w:space="0" w:color="000000"/>
              <w:left w:val="single" w:sz="4" w:space="0" w:color="000000"/>
              <w:bottom w:val="single" w:sz="4" w:space="0" w:color="000000"/>
              <w:right w:val="single" w:sz="4" w:space="0" w:color="auto"/>
            </w:tcBorders>
          </w:tcPr>
          <w:p w:rsidR="0059685A" w:rsidRDefault="0059685A" w:rsidP="000E6B2C">
            <w:pPr>
              <w:snapToGrid w:val="0"/>
              <w:rPr>
                <w:sz w:val="20"/>
                <w:szCs w:val="20"/>
              </w:rPr>
            </w:pPr>
          </w:p>
        </w:tc>
      </w:tr>
      <w:tr w:rsidR="0059685A" w:rsidTr="000E6B2C">
        <w:trPr>
          <w:trHeight w:val="284"/>
        </w:trPr>
        <w:tc>
          <w:tcPr>
            <w:tcW w:w="4513" w:type="dxa"/>
            <w:tcBorders>
              <w:top w:val="single" w:sz="4" w:space="0" w:color="000000"/>
              <w:left w:val="single" w:sz="4" w:space="0" w:color="000000"/>
              <w:bottom w:val="single" w:sz="4" w:space="0" w:color="000000"/>
            </w:tcBorders>
            <w:vAlign w:val="center"/>
          </w:tcPr>
          <w:p w:rsidR="0059685A" w:rsidRDefault="0059685A" w:rsidP="000E6B2C">
            <w:pPr>
              <w:snapToGrid w:val="0"/>
              <w:rPr>
                <w:sz w:val="20"/>
                <w:szCs w:val="20"/>
              </w:rPr>
            </w:pPr>
            <w:r>
              <w:rPr>
                <w:sz w:val="20"/>
                <w:szCs w:val="20"/>
              </w:rPr>
              <w:t>Марка, модель</w:t>
            </w:r>
          </w:p>
        </w:tc>
        <w:tc>
          <w:tcPr>
            <w:tcW w:w="1407"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Ява 350</w:t>
            </w:r>
          </w:p>
        </w:tc>
        <w:tc>
          <w:tcPr>
            <w:tcW w:w="1418" w:type="dxa"/>
            <w:tcBorders>
              <w:top w:val="single" w:sz="4" w:space="0" w:color="000000"/>
              <w:left w:val="single" w:sz="4" w:space="0" w:color="000000"/>
              <w:bottom w:val="single" w:sz="4" w:space="0" w:color="000000"/>
            </w:tcBorders>
          </w:tcPr>
          <w:p w:rsidR="0059685A" w:rsidRPr="007C053D" w:rsidRDefault="0059685A" w:rsidP="000E6B2C">
            <w:pPr>
              <w:snapToGrid w:val="0"/>
              <w:jc w:val="center"/>
              <w:rPr>
                <w:color w:val="333333"/>
                <w:sz w:val="18"/>
                <w:szCs w:val="18"/>
              </w:rPr>
            </w:pPr>
            <w:r>
              <w:rPr>
                <w:color w:val="333333"/>
                <w:sz w:val="18"/>
                <w:szCs w:val="18"/>
                <w:lang w:val="en-US"/>
              </w:rPr>
              <w:t xml:space="preserve">RACER </w:t>
            </w:r>
          </w:p>
          <w:p w:rsidR="0059685A" w:rsidRDefault="0059685A" w:rsidP="000E6B2C">
            <w:pPr>
              <w:rPr>
                <w:color w:val="333333"/>
              </w:rPr>
            </w:pPr>
          </w:p>
        </w:tc>
        <w:tc>
          <w:tcPr>
            <w:tcW w:w="1417" w:type="dxa"/>
            <w:tcBorders>
              <w:top w:val="single" w:sz="4" w:space="0" w:color="000000"/>
              <w:left w:val="single" w:sz="4" w:space="0" w:color="000000"/>
              <w:bottom w:val="single" w:sz="4" w:space="0" w:color="000000"/>
              <w:right w:val="single" w:sz="4" w:space="0" w:color="auto"/>
            </w:tcBorders>
          </w:tcPr>
          <w:p w:rsidR="0059685A" w:rsidRPr="00085958" w:rsidRDefault="0059685A" w:rsidP="000E6B2C">
            <w:pPr>
              <w:snapToGrid w:val="0"/>
              <w:jc w:val="center"/>
              <w:rPr>
                <w:color w:val="333333"/>
                <w:sz w:val="18"/>
                <w:szCs w:val="18"/>
              </w:rPr>
            </w:pPr>
            <w:r>
              <w:rPr>
                <w:color w:val="333333"/>
                <w:sz w:val="18"/>
                <w:szCs w:val="18"/>
              </w:rPr>
              <w:t>Торнадо</w:t>
            </w:r>
          </w:p>
        </w:tc>
      </w:tr>
      <w:tr w:rsidR="0059685A" w:rsidTr="000E6B2C">
        <w:trPr>
          <w:trHeight w:val="284"/>
        </w:trPr>
        <w:tc>
          <w:tcPr>
            <w:tcW w:w="4513" w:type="dxa"/>
            <w:tcBorders>
              <w:top w:val="single" w:sz="4" w:space="0" w:color="000000"/>
              <w:left w:val="single" w:sz="4" w:space="0" w:color="000000"/>
              <w:bottom w:val="single" w:sz="4" w:space="0" w:color="000000"/>
            </w:tcBorders>
            <w:vAlign w:val="center"/>
          </w:tcPr>
          <w:p w:rsidR="0059685A" w:rsidRDefault="0059685A" w:rsidP="000E6B2C">
            <w:pPr>
              <w:snapToGrid w:val="0"/>
              <w:rPr>
                <w:sz w:val="20"/>
                <w:szCs w:val="20"/>
              </w:rPr>
            </w:pPr>
            <w:r>
              <w:rPr>
                <w:sz w:val="20"/>
                <w:szCs w:val="20"/>
              </w:rPr>
              <w:t>Тип транспортного средства</w:t>
            </w:r>
          </w:p>
        </w:tc>
        <w:tc>
          <w:tcPr>
            <w:tcW w:w="1407"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Мото</w:t>
            </w:r>
          </w:p>
        </w:tc>
        <w:tc>
          <w:tcPr>
            <w:tcW w:w="1418"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Мопед</w:t>
            </w:r>
          </w:p>
        </w:tc>
        <w:tc>
          <w:tcPr>
            <w:tcW w:w="1417" w:type="dxa"/>
            <w:tcBorders>
              <w:top w:val="single" w:sz="4" w:space="0" w:color="000000"/>
              <w:left w:val="single" w:sz="4" w:space="0" w:color="000000"/>
              <w:bottom w:val="single" w:sz="4" w:space="0" w:color="000000"/>
              <w:right w:val="single" w:sz="4" w:space="0" w:color="auto"/>
            </w:tcBorders>
          </w:tcPr>
          <w:p w:rsidR="0059685A" w:rsidRDefault="0059685A" w:rsidP="000E6B2C">
            <w:pPr>
              <w:snapToGrid w:val="0"/>
              <w:jc w:val="center"/>
              <w:rPr>
                <w:color w:val="333333"/>
                <w:sz w:val="18"/>
                <w:szCs w:val="18"/>
              </w:rPr>
            </w:pPr>
            <w:r>
              <w:rPr>
                <w:color w:val="333333"/>
                <w:sz w:val="18"/>
                <w:szCs w:val="18"/>
              </w:rPr>
              <w:t>Скутер</w:t>
            </w:r>
          </w:p>
        </w:tc>
      </w:tr>
      <w:tr w:rsidR="0059685A" w:rsidTr="000E6B2C">
        <w:trPr>
          <w:trHeight w:val="284"/>
        </w:trPr>
        <w:tc>
          <w:tcPr>
            <w:tcW w:w="4513" w:type="dxa"/>
            <w:tcBorders>
              <w:top w:val="single" w:sz="4" w:space="0" w:color="000000"/>
              <w:left w:val="single" w:sz="4" w:space="0" w:color="000000"/>
              <w:bottom w:val="single" w:sz="4" w:space="0" w:color="000000"/>
            </w:tcBorders>
            <w:vAlign w:val="center"/>
          </w:tcPr>
          <w:p w:rsidR="0059685A" w:rsidRDefault="0059685A" w:rsidP="000E6B2C">
            <w:pPr>
              <w:snapToGrid w:val="0"/>
              <w:rPr>
                <w:sz w:val="20"/>
                <w:szCs w:val="20"/>
              </w:rPr>
            </w:pPr>
            <w:r>
              <w:rPr>
                <w:sz w:val="20"/>
                <w:szCs w:val="20"/>
              </w:rPr>
              <w:t>Категория транспортного средства</w:t>
            </w:r>
          </w:p>
        </w:tc>
        <w:tc>
          <w:tcPr>
            <w:tcW w:w="1407"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А</w:t>
            </w:r>
          </w:p>
        </w:tc>
        <w:tc>
          <w:tcPr>
            <w:tcW w:w="1418"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М</w:t>
            </w:r>
          </w:p>
        </w:tc>
        <w:tc>
          <w:tcPr>
            <w:tcW w:w="1417" w:type="dxa"/>
            <w:tcBorders>
              <w:top w:val="single" w:sz="4" w:space="0" w:color="000000"/>
              <w:left w:val="single" w:sz="4" w:space="0" w:color="000000"/>
              <w:bottom w:val="single" w:sz="4" w:space="0" w:color="000000"/>
              <w:right w:val="single" w:sz="4" w:space="0" w:color="auto"/>
            </w:tcBorders>
          </w:tcPr>
          <w:p w:rsidR="0059685A" w:rsidRDefault="0059685A" w:rsidP="000E6B2C">
            <w:pPr>
              <w:snapToGrid w:val="0"/>
              <w:jc w:val="center"/>
              <w:rPr>
                <w:color w:val="333333"/>
                <w:sz w:val="18"/>
                <w:szCs w:val="18"/>
              </w:rPr>
            </w:pPr>
            <w:r>
              <w:rPr>
                <w:color w:val="333333"/>
                <w:sz w:val="18"/>
                <w:szCs w:val="18"/>
              </w:rPr>
              <w:t>М</w:t>
            </w:r>
          </w:p>
        </w:tc>
      </w:tr>
      <w:tr w:rsidR="0059685A" w:rsidTr="000E6B2C">
        <w:trPr>
          <w:trHeight w:val="284"/>
        </w:trPr>
        <w:tc>
          <w:tcPr>
            <w:tcW w:w="4513" w:type="dxa"/>
            <w:tcBorders>
              <w:top w:val="single" w:sz="4" w:space="0" w:color="000000"/>
              <w:left w:val="single" w:sz="4" w:space="0" w:color="000000"/>
              <w:bottom w:val="single" w:sz="4" w:space="0" w:color="000000"/>
            </w:tcBorders>
            <w:vAlign w:val="center"/>
          </w:tcPr>
          <w:p w:rsidR="0059685A" w:rsidRDefault="0059685A" w:rsidP="000E6B2C">
            <w:pPr>
              <w:snapToGrid w:val="0"/>
              <w:rPr>
                <w:sz w:val="20"/>
                <w:szCs w:val="20"/>
              </w:rPr>
            </w:pPr>
            <w:r>
              <w:rPr>
                <w:sz w:val="20"/>
                <w:szCs w:val="20"/>
              </w:rPr>
              <w:t>Год выпуска</w:t>
            </w:r>
          </w:p>
        </w:tc>
        <w:tc>
          <w:tcPr>
            <w:tcW w:w="1407"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1977</w:t>
            </w:r>
          </w:p>
        </w:tc>
        <w:tc>
          <w:tcPr>
            <w:tcW w:w="1418" w:type="dxa"/>
            <w:tcBorders>
              <w:top w:val="single" w:sz="4" w:space="0" w:color="000000"/>
              <w:left w:val="single" w:sz="4" w:space="0" w:color="000000"/>
              <w:bottom w:val="single" w:sz="4" w:space="0" w:color="000000"/>
            </w:tcBorders>
          </w:tcPr>
          <w:p w:rsidR="0059685A" w:rsidRPr="00011280" w:rsidRDefault="0059685A" w:rsidP="000E6B2C">
            <w:pPr>
              <w:snapToGrid w:val="0"/>
              <w:jc w:val="center"/>
              <w:rPr>
                <w:color w:val="333333"/>
                <w:sz w:val="18"/>
                <w:szCs w:val="18"/>
              </w:rPr>
            </w:pPr>
            <w:r>
              <w:rPr>
                <w:color w:val="333333"/>
                <w:sz w:val="18"/>
                <w:szCs w:val="18"/>
              </w:rPr>
              <w:t>2015</w:t>
            </w:r>
          </w:p>
        </w:tc>
        <w:tc>
          <w:tcPr>
            <w:tcW w:w="1417" w:type="dxa"/>
            <w:tcBorders>
              <w:top w:val="single" w:sz="4" w:space="0" w:color="000000"/>
              <w:left w:val="single" w:sz="4" w:space="0" w:color="000000"/>
              <w:bottom w:val="single" w:sz="4" w:space="0" w:color="000000"/>
              <w:right w:val="single" w:sz="4" w:space="0" w:color="auto"/>
            </w:tcBorders>
          </w:tcPr>
          <w:p w:rsidR="0059685A" w:rsidRPr="00085958" w:rsidRDefault="0059685A" w:rsidP="000E6B2C">
            <w:pPr>
              <w:snapToGrid w:val="0"/>
              <w:jc w:val="center"/>
              <w:rPr>
                <w:color w:val="333333"/>
                <w:sz w:val="18"/>
                <w:szCs w:val="18"/>
              </w:rPr>
            </w:pPr>
            <w:r>
              <w:rPr>
                <w:color w:val="333333"/>
                <w:sz w:val="18"/>
                <w:szCs w:val="18"/>
              </w:rPr>
              <w:t>2010</w:t>
            </w:r>
          </w:p>
        </w:tc>
      </w:tr>
      <w:tr w:rsidR="0059685A" w:rsidTr="000E6B2C">
        <w:trPr>
          <w:trHeight w:val="284"/>
        </w:trPr>
        <w:tc>
          <w:tcPr>
            <w:tcW w:w="4513" w:type="dxa"/>
            <w:tcBorders>
              <w:top w:val="single" w:sz="4" w:space="0" w:color="000000"/>
              <w:left w:val="single" w:sz="4" w:space="0" w:color="000000"/>
              <w:bottom w:val="single" w:sz="4" w:space="0" w:color="000000"/>
            </w:tcBorders>
            <w:vAlign w:val="center"/>
          </w:tcPr>
          <w:p w:rsidR="0059685A" w:rsidRDefault="0059685A" w:rsidP="000E6B2C">
            <w:pPr>
              <w:snapToGrid w:val="0"/>
              <w:rPr>
                <w:sz w:val="20"/>
                <w:szCs w:val="20"/>
              </w:rPr>
            </w:pPr>
            <w:r>
              <w:rPr>
                <w:sz w:val="20"/>
                <w:szCs w:val="20"/>
              </w:rPr>
              <w:t>Государственный регистрационный  знак</w:t>
            </w:r>
          </w:p>
        </w:tc>
        <w:tc>
          <w:tcPr>
            <w:tcW w:w="1407"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9314 ВВ 44</w:t>
            </w:r>
          </w:p>
        </w:tc>
        <w:tc>
          <w:tcPr>
            <w:tcW w:w="1418"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w:t>
            </w:r>
          </w:p>
        </w:tc>
        <w:tc>
          <w:tcPr>
            <w:tcW w:w="1417" w:type="dxa"/>
            <w:tcBorders>
              <w:top w:val="single" w:sz="4" w:space="0" w:color="000000"/>
              <w:left w:val="single" w:sz="4" w:space="0" w:color="000000"/>
              <w:bottom w:val="single" w:sz="4" w:space="0" w:color="000000"/>
              <w:right w:val="single" w:sz="4" w:space="0" w:color="auto"/>
            </w:tcBorders>
          </w:tcPr>
          <w:p w:rsidR="0059685A" w:rsidRDefault="0059685A" w:rsidP="000E6B2C">
            <w:pPr>
              <w:snapToGrid w:val="0"/>
              <w:jc w:val="center"/>
              <w:rPr>
                <w:color w:val="333333"/>
                <w:sz w:val="18"/>
                <w:szCs w:val="18"/>
              </w:rPr>
            </w:pPr>
            <w:r>
              <w:rPr>
                <w:color w:val="333333"/>
                <w:sz w:val="18"/>
                <w:szCs w:val="18"/>
              </w:rPr>
              <w:t>-</w:t>
            </w:r>
          </w:p>
        </w:tc>
      </w:tr>
      <w:tr w:rsidR="0059685A" w:rsidTr="000E6B2C">
        <w:trPr>
          <w:trHeight w:val="284"/>
        </w:trPr>
        <w:tc>
          <w:tcPr>
            <w:tcW w:w="4513" w:type="dxa"/>
            <w:tcBorders>
              <w:top w:val="single" w:sz="4" w:space="0" w:color="000000"/>
              <w:left w:val="single" w:sz="4" w:space="0" w:color="000000"/>
              <w:bottom w:val="single" w:sz="4" w:space="0" w:color="000000"/>
            </w:tcBorders>
            <w:vAlign w:val="center"/>
          </w:tcPr>
          <w:p w:rsidR="0059685A" w:rsidRDefault="0059685A" w:rsidP="000E6B2C">
            <w:pPr>
              <w:snapToGrid w:val="0"/>
              <w:rPr>
                <w:sz w:val="20"/>
                <w:szCs w:val="20"/>
              </w:rPr>
            </w:pPr>
            <w:r>
              <w:rPr>
                <w:sz w:val="20"/>
                <w:szCs w:val="20"/>
              </w:rPr>
              <w:t xml:space="preserve">Регистрационные  документы </w:t>
            </w:r>
          </w:p>
        </w:tc>
        <w:tc>
          <w:tcPr>
            <w:tcW w:w="1407"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Св-во 44ТТ173173</w:t>
            </w:r>
          </w:p>
        </w:tc>
        <w:tc>
          <w:tcPr>
            <w:tcW w:w="1418"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w:t>
            </w:r>
          </w:p>
        </w:tc>
        <w:tc>
          <w:tcPr>
            <w:tcW w:w="1417" w:type="dxa"/>
            <w:tcBorders>
              <w:top w:val="single" w:sz="4" w:space="0" w:color="000000"/>
              <w:left w:val="single" w:sz="4" w:space="0" w:color="000000"/>
              <w:bottom w:val="single" w:sz="4" w:space="0" w:color="000000"/>
              <w:right w:val="single" w:sz="4" w:space="0" w:color="auto"/>
            </w:tcBorders>
          </w:tcPr>
          <w:p w:rsidR="0059685A" w:rsidRDefault="0059685A" w:rsidP="000E6B2C">
            <w:pPr>
              <w:snapToGrid w:val="0"/>
              <w:jc w:val="center"/>
              <w:rPr>
                <w:color w:val="333333"/>
                <w:sz w:val="18"/>
                <w:szCs w:val="18"/>
              </w:rPr>
            </w:pPr>
            <w:r>
              <w:rPr>
                <w:color w:val="333333"/>
                <w:sz w:val="18"/>
                <w:szCs w:val="18"/>
              </w:rPr>
              <w:t>-</w:t>
            </w:r>
          </w:p>
        </w:tc>
      </w:tr>
      <w:tr w:rsidR="0059685A" w:rsidTr="000E6B2C">
        <w:trPr>
          <w:trHeight w:val="510"/>
        </w:trPr>
        <w:tc>
          <w:tcPr>
            <w:tcW w:w="4513" w:type="dxa"/>
            <w:tcBorders>
              <w:top w:val="single" w:sz="4" w:space="0" w:color="000000"/>
              <w:left w:val="single" w:sz="4" w:space="0" w:color="000000"/>
              <w:bottom w:val="single" w:sz="4" w:space="0" w:color="000000"/>
            </w:tcBorders>
            <w:vAlign w:val="center"/>
          </w:tcPr>
          <w:p w:rsidR="0059685A" w:rsidRDefault="0059685A" w:rsidP="000E6B2C">
            <w:pPr>
              <w:snapToGrid w:val="0"/>
              <w:rPr>
                <w:sz w:val="20"/>
                <w:szCs w:val="20"/>
              </w:rPr>
            </w:pPr>
            <w:r>
              <w:rPr>
                <w:sz w:val="20"/>
                <w:szCs w:val="20"/>
              </w:rPr>
              <w:t>Собственность или иное законное основание владения  транспортным средством</w:t>
            </w:r>
          </w:p>
        </w:tc>
        <w:tc>
          <w:tcPr>
            <w:tcW w:w="1407"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Аренда</w:t>
            </w:r>
          </w:p>
        </w:tc>
        <w:tc>
          <w:tcPr>
            <w:tcW w:w="1418"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Собственность</w:t>
            </w:r>
          </w:p>
        </w:tc>
        <w:tc>
          <w:tcPr>
            <w:tcW w:w="1417" w:type="dxa"/>
            <w:tcBorders>
              <w:top w:val="single" w:sz="4" w:space="0" w:color="000000"/>
              <w:left w:val="single" w:sz="4" w:space="0" w:color="000000"/>
              <w:bottom w:val="single" w:sz="4" w:space="0" w:color="000000"/>
              <w:right w:val="single" w:sz="4" w:space="0" w:color="auto"/>
            </w:tcBorders>
          </w:tcPr>
          <w:p w:rsidR="0059685A" w:rsidRDefault="0059685A" w:rsidP="000E6B2C">
            <w:pPr>
              <w:snapToGrid w:val="0"/>
              <w:jc w:val="center"/>
              <w:rPr>
                <w:color w:val="333333"/>
                <w:sz w:val="18"/>
                <w:szCs w:val="18"/>
              </w:rPr>
            </w:pPr>
            <w:r>
              <w:rPr>
                <w:color w:val="333333"/>
                <w:sz w:val="18"/>
                <w:szCs w:val="18"/>
              </w:rPr>
              <w:t>Аренда</w:t>
            </w:r>
          </w:p>
        </w:tc>
      </w:tr>
      <w:tr w:rsidR="0059685A" w:rsidTr="000E6B2C">
        <w:trPr>
          <w:trHeight w:val="510"/>
        </w:trPr>
        <w:tc>
          <w:tcPr>
            <w:tcW w:w="4513" w:type="dxa"/>
            <w:tcBorders>
              <w:top w:val="single" w:sz="4" w:space="0" w:color="000000"/>
              <w:left w:val="single" w:sz="4" w:space="0" w:color="000000"/>
              <w:bottom w:val="single" w:sz="4" w:space="0" w:color="000000"/>
            </w:tcBorders>
            <w:vAlign w:val="center"/>
          </w:tcPr>
          <w:p w:rsidR="0059685A" w:rsidRDefault="0059685A" w:rsidP="000E6B2C">
            <w:pPr>
              <w:snapToGrid w:val="0"/>
              <w:rPr>
                <w:sz w:val="20"/>
                <w:szCs w:val="20"/>
              </w:rPr>
            </w:pPr>
            <w:r>
              <w:rPr>
                <w:sz w:val="20"/>
                <w:szCs w:val="20"/>
              </w:rPr>
              <w:t xml:space="preserve">Техническое состояние  в соответствии с п. 3 Основных положений </w:t>
            </w:r>
            <w:r>
              <w:rPr>
                <w:rStyle w:val="a3"/>
                <w:sz w:val="20"/>
                <w:szCs w:val="20"/>
              </w:rPr>
              <w:footnoteReference w:id="5"/>
            </w:r>
            <w:r>
              <w:rPr>
                <w:sz w:val="20"/>
                <w:szCs w:val="20"/>
              </w:rPr>
              <w:t xml:space="preserve"> </w:t>
            </w:r>
          </w:p>
        </w:tc>
        <w:tc>
          <w:tcPr>
            <w:tcW w:w="1407"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исправно</w:t>
            </w:r>
          </w:p>
        </w:tc>
        <w:tc>
          <w:tcPr>
            <w:tcW w:w="1418"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исправно</w:t>
            </w:r>
          </w:p>
        </w:tc>
        <w:tc>
          <w:tcPr>
            <w:tcW w:w="1417" w:type="dxa"/>
            <w:tcBorders>
              <w:top w:val="single" w:sz="4" w:space="0" w:color="000000"/>
              <w:left w:val="single" w:sz="4" w:space="0" w:color="000000"/>
              <w:bottom w:val="single" w:sz="4" w:space="0" w:color="000000"/>
              <w:right w:val="single" w:sz="4" w:space="0" w:color="auto"/>
            </w:tcBorders>
          </w:tcPr>
          <w:p w:rsidR="0059685A" w:rsidRDefault="0059685A" w:rsidP="000E6B2C">
            <w:pPr>
              <w:snapToGrid w:val="0"/>
              <w:jc w:val="center"/>
              <w:rPr>
                <w:color w:val="333333"/>
                <w:sz w:val="18"/>
                <w:szCs w:val="18"/>
              </w:rPr>
            </w:pPr>
            <w:r>
              <w:rPr>
                <w:color w:val="333333"/>
                <w:sz w:val="18"/>
                <w:szCs w:val="18"/>
              </w:rPr>
              <w:t>исправно</w:t>
            </w:r>
          </w:p>
        </w:tc>
      </w:tr>
      <w:tr w:rsidR="0059685A" w:rsidTr="000E6B2C">
        <w:trPr>
          <w:trHeight w:val="510"/>
        </w:trPr>
        <w:tc>
          <w:tcPr>
            <w:tcW w:w="4513" w:type="dxa"/>
            <w:tcBorders>
              <w:top w:val="single" w:sz="4" w:space="0" w:color="000000"/>
              <w:left w:val="single" w:sz="4" w:space="0" w:color="000000"/>
              <w:bottom w:val="single" w:sz="4" w:space="0" w:color="000000"/>
            </w:tcBorders>
            <w:vAlign w:val="center"/>
          </w:tcPr>
          <w:p w:rsidR="0059685A" w:rsidRDefault="0059685A" w:rsidP="000E6B2C">
            <w:pPr>
              <w:snapToGrid w:val="0"/>
              <w:rPr>
                <w:sz w:val="20"/>
                <w:szCs w:val="20"/>
              </w:rPr>
            </w:pPr>
            <w:r>
              <w:rPr>
                <w:sz w:val="20"/>
                <w:szCs w:val="20"/>
              </w:rPr>
              <w:t xml:space="preserve">Наличие тягово-сцепного (опорно-сцепного) устройства </w:t>
            </w:r>
          </w:p>
        </w:tc>
        <w:tc>
          <w:tcPr>
            <w:tcW w:w="1407"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w:t>
            </w:r>
          </w:p>
        </w:tc>
        <w:tc>
          <w:tcPr>
            <w:tcW w:w="1418"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w:t>
            </w:r>
          </w:p>
        </w:tc>
        <w:tc>
          <w:tcPr>
            <w:tcW w:w="1417" w:type="dxa"/>
            <w:tcBorders>
              <w:top w:val="single" w:sz="4" w:space="0" w:color="000000"/>
              <w:left w:val="single" w:sz="4" w:space="0" w:color="000000"/>
              <w:bottom w:val="single" w:sz="4" w:space="0" w:color="000000"/>
              <w:right w:val="single" w:sz="4" w:space="0" w:color="auto"/>
            </w:tcBorders>
          </w:tcPr>
          <w:p w:rsidR="0059685A" w:rsidRDefault="0059685A" w:rsidP="000E6B2C">
            <w:pPr>
              <w:snapToGrid w:val="0"/>
              <w:jc w:val="center"/>
              <w:rPr>
                <w:color w:val="333333"/>
                <w:sz w:val="18"/>
                <w:szCs w:val="18"/>
              </w:rPr>
            </w:pPr>
            <w:r>
              <w:rPr>
                <w:color w:val="333333"/>
                <w:sz w:val="18"/>
                <w:szCs w:val="18"/>
              </w:rPr>
              <w:t>-</w:t>
            </w:r>
          </w:p>
        </w:tc>
      </w:tr>
      <w:tr w:rsidR="0059685A" w:rsidTr="000E6B2C">
        <w:trPr>
          <w:trHeight w:val="510"/>
        </w:trPr>
        <w:tc>
          <w:tcPr>
            <w:tcW w:w="4513" w:type="dxa"/>
            <w:tcBorders>
              <w:top w:val="single" w:sz="4" w:space="0" w:color="000000"/>
              <w:left w:val="single" w:sz="4" w:space="0" w:color="000000"/>
              <w:bottom w:val="single" w:sz="4" w:space="0" w:color="000000"/>
            </w:tcBorders>
            <w:vAlign w:val="center"/>
          </w:tcPr>
          <w:p w:rsidR="0059685A" w:rsidRDefault="0059685A" w:rsidP="000E6B2C">
            <w:pPr>
              <w:snapToGrid w:val="0"/>
              <w:rPr>
                <w:sz w:val="20"/>
                <w:szCs w:val="20"/>
              </w:rPr>
            </w:pPr>
            <w:r>
              <w:rPr>
                <w:sz w:val="20"/>
                <w:szCs w:val="20"/>
              </w:rPr>
              <w:t>Тип трансмиссии (автоматическая или механическая)</w:t>
            </w:r>
          </w:p>
        </w:tc>
        <w:tc>
          <w:tcPr>
            <w:tcW w:w="1407"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механич.</w:t>
            </w:r>
          </w:p>
        </w:tc>
        <w:tc>
          <w:tcPr>
            <w:tcW w:w="1418"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w:t>
            </w:r>
          </w:p>
        </w:tc>
        <w:tc>
          <w:tcPr>
            <w:tcW w:w="1417" w:type="dxa"/>
            <w:tcBorders>
              <w:top w:val="single" w:sz="4" w:space="0" w:color="000000"/>
              <w:left w:val="single" w:sz="4" w:space="0" w:color="000000"/>
              <w:bottom w:val="single" w:sz="4" w:space="0" w:color="000000"/>
              <w:right w:val="single" w:sz="4" w:space="0" w:color="auto"/>
            </w:tcBorders>
          </w:tcPr>
          <w:p w:rsidR="0059685A" w:rsidRDefault="0059685A" w:rsidP="000E6B2C">
            <w:pPr>
              <w:snapToGrid w:val="0"/>
              <w:jc w:val="center"/>
              <w:rPr>
                <w:color w:val="333333"/>
                <w:sz w:val="18"/>
                <w:szCs w:val="18"/>
              </w:rPr>
            </w:pPr>
            <w:r>
              <w:rPr>
                <w:color w:val="333333"/>
                <w:sz w:val="18"/>
                <w:szCs w:val="18"/>
              </w:rPr>
              <w:t>-</w:t>
            </w:r>
          </w:p>
        </w:tc>
      </w:tr>
      <w:tr w:rsidR="0059685A" w:rsidTr="000E6B2C">
        <w:trPr>
          <w:trHeight w:val="510"/>
        </w:trPr>
        <w:tc>
          <w:tcPr>
            <w:tcW w:w="4513" w:type="dxa"/>
            <w:tcBorders>
              <w:top w:val="single" w:sz="4" w:space="0" w:color="000000"/>
              <w:left w:val="single" w:sz="4" w:space="0" w:color="000000"/>
              <w:bottom w:val="single" w:sz="4" w:space="0" w:color="000000"/>
            </w:tcBorders>
            <w:vAlign w:val="center"/>
          </w:tcPr>
          <w:p w:rsidR="0059685A" w:rsidRDefault="0059685A" w:rsidP="000E6B2C">
            <w:pPr>
              <w:snapToGrid w:val="0"/>
              <w:rPr>
                <w:sz w:val="20"/>
                <w:szCs w:val="20"/>
              </w:rPr>
            </w:pPr>
            <w:r>
              <w:rPr>
                <w:sz w:val="20"/>
                <w:szCs w:val="20"/>
              </w:rPr>
              <w:t xml:space="preserve">Дополнительные педали в соответствии с  п. 5  Основных положений </w:t>
            </w:r>
          </w:p>
        </w:tc>
        <w:tc>
          <w:tcPr>
            <w:tcW w:w="1407"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w:t>
            </w:r>
          </w:p>
        </w:tc>
        <w:tc>
          <w:tcPr>
            <w:tcW w:w="1418"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w:t>
            </w:r>
          </w:p>
        </w:tc>
        <w:tc>
          <w:tcPr>
            <w:tcW w:w="1417" w:type="dxa"/>
            <w:tcBorders>
              <w:top w:val="single" w:sz="4" w:space="0" w:color="000000"/>
              <w:left w:val="single" w:sz="4" w:space="0" w:color="000000"/>
              <w:bottom w:val="single" w:sz="4" w:space="0" w:color="000000"/>
              <w:right w:val="single" w:sz="4" w:space="0" w:color="auto"/>
            </w:tcBorders>
          </w:tcPr>
          <w:p w:rsidR="0059685A" w:rsidRDefault="0059685A" w:rsidP="000E6B2C">
            <w:pPr>
              <w:snapToGrid w:val="0"/>
              <w:jc w:val="center"/>
              <w:rPr>
                <w:color w:val="333333"/>
                <w:sz w:val="18"/>
                <w:szCs w:val="18"/>
              </w:rPr>
            </w:pPr>
            <w:r>
              <w:rPr>
                <w:color w:val="333333"/>
                <w:sz w:val="18"/>
                <w:szCs w:val="18"/>
              </w:rPr>
              <w:t>-</w:t>
            </w:r>
          </w:p>
        </w:tc>
      </w:tr>
      <w:tr w:rsidR="0059685A" w:rsidTr="000E6B2C">
        <w:trPr>
          <w:trHeight w:val="510"/>
        </w:trPr>
        <w:tc>
          <w:tcPr>
            <w:tcW w:w="4513" w:type="dxa"/>
            <w:tcBorders>
              <w:top w:val="single" w:sz="4" w:space="0" w:color="000000"/>
              <w:left w:val="single" w:sz="4" w:space="0" w:color="000000"/>
              <w:bottom w:val="single" w:sz="4" w:space="0" w:color="000000"/>
            </w:tcBorders>
            <w:vAlign w:val="center"/>
          </w:tcPr>
          <w:p w:rsidR="0059685A" w:rsidRDefault="0059685A" w:rsidP="000E6B2C">
            <w:pPr>
              <w:snapToGrid w:val="0"/>
              <w:rPr>
                <w:sz w:val="20"/>
                <w:szCs w:val="20"/>
              </w:rPr>
            </w:pPr>
            <w:r>
              <w:rPr>
                <w:sz w:val="20"/>
                <w:szCs w:val="20"/>
              </w:rPr>
              <w:t xml:space="preserve">Зеркала заднего вида для обучающего вождению в соответствии с  п. 5 Основных положений </w:t>
            </w:r>
          </w:p>
        </w:tc>
        <w:tc>
          <w:tcPr>
            <w:tcW w:w="1407"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w:t>
            </w:r>
          </w:p>
        </w:tc>
        <w:tc>
          <w:tcPr>
            <w:tcW w:w="1418"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имеются</w:t>
            </w:r>
          </w:p>
        </w:tc>
        <w:tc>
          <w:tcPr>
            <w:tcW w:w="1417" w:type="dxa"/>
            <w:tcBorders>
              <w:top w:val="single" w:sz="4" w:space="0" w:color="000000"/>
              <w:left w:val="single" w:sz="4" w:space="0" w:color="000000"/>
              <w:bottom w:val="single" w:sz="4" w:space="0" w:color="000000"/>
              <w:right w:val="single" w:sz="4" w:space="0" w:color="auto"/>
            </w:tcBorders>
          </w:tcPr>
          <w:p w:rsidR="0059685A" w:rsidRDefault="0059685A" w:rsidP="000E6B2C">
            <w:pPr>
              <w:snapToGrid w:val="0"/>
              <w:jc w:val="center"/>
              <w:rPr>
                <w:color w:val="333333"/>
                <w:sz w:val="18"/>
                <w:szCs w:val="18"/>
              </w:rPr>
            </w:pPr>
            <w:r>
              <w:rPr>
                <w:color w:val="333333"/>
                <w:sz w:val="18"/>
                <w:szCs w:val="18"/>
              </w:rPr>
              <w:t>имеются</w:t>
            </w:r>
          </w:p>
        </w:tc>
      </w:tr>
      <w:tr w:rsidR="0059685A" w:rsidTr="000E6B2C">
        <w:trPr>
          <w:trHeight w:val="567"/>
        </w:trPr>
        <w:tc>
          <w:tcPr>
            <w:tcW w:w="4513" w:type="dxa"/>
            <w:tcBorders>
              <w:top w:val="single" w:sz="4" w:space="0" w:color="000000"/>
              <w:left w:val="single" w:sz="4" w:space="0" w:color="000000"/>
              <w:bottom w:val="single" w:sz="4" w:space="0" w:color="000000"/>
            </w:tcBorders>
            <w:vAlign w:val="center"/>
          </w:tcPr>
          <w:p w:rsidR="0059685A" w:rsidRDefault="0059685A" w:rsidP="000E6B2C">
            <w:pPr>
              <w:snapToGrid w:val="0"/>
              <w:rPr>
                <w:sz w:val="20"/>
                <w:szCs w:val="20"/>
              </w:rPr>
            </w:pPr>
            <w:r>
              <w:rPr>
                <w:sz w:val="20"/>
                <w:szCs w:val="20"/>
              </w:rPr>
              <w:t xml:space="preserve">Опознавательный знак «Учебное транспортное средство» в соответствии с п. 8  Основных положений </w:t>
            </w:r>
          </w:p>
        </w:tc>
        <w:tc>
          <w:tcPr>
            <w:tcW w:w="1407"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установлен</w:t>
            </w:r>
          </w:p>
        </w:tc>
        <w:tc>
          <w:tcPr>
            <w:tcW w:w="1418"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w:t>
            </w:r>
          </w:p>
        </w:tc>
        <w:tc>
          <w:tcPr>
            <w:tcW w:w="1417" w:type="dxa"/>
            <w:tcBorders>
              <w:top w:val="single" w:sz="4" w:space="0" w:color="000000"/>
              <w:left w:val="single" w:sz="4" w:space="0" w:color="000000"/>
              <w:bottom w:val="single" w:sz="4" w:space="0" w:color="000000"/>
              <w:right w:val="single" w:sz="4" w:space="0" w:color="auto"/>
            </w:tcBorders>
          </w:tcPr>
          <w:p w:rsidR="0059685A" w:rsidRDefault="0059685A" w:rsidP="000E6B2C">
            <w:pPr>
              <w:snapToGrid w:val="0"/>
              <w:jc w:val="center"/>
              <w:rPr>
                <w:color w:val="333333"/>
                <w:sz w:val="18"/>
                <w:szCs w:val="18"/>
              </w:rPr>
            </w:pPr>
            <w:r>
              <w:rPr>
                <w:color w:val="333333"/>
                <w:sz w:val="18"/>
                <w:szCs w:val="18"/>
              </w:rPr>
              <w:t>имеются</w:t>
            </w:r>
          </w:p>
        </w:tc>
      </w:tr>
      <w:tr w:rsidR="0059685A" w:rsidTr="000E6B2C">
        <w:trPr>
          <w:trHeight w:val="567"/>
        </w:trPr>
        <w:tc>
          <w:tcPr>
            <w:tcW w:w="4513" w:type="dxa"/>
            <w:tcBorders>
              <w:top w:val="single" w:sz="4" w:space="0" w:color="000000"/>
              <w:left w:val="single" w:sz="4" w:space="0" w:color="000000"/>
              <w:bottom w:val="single" w:sz="4" w:space="0" w:color="000000"/>
            </w:tcBorders>
            <w:vAlign w:val="center"/>
          </w:tcPr>
          <w:p w:rsidR="0059685A" w:rsidRDefault="0059685A" w:rsidP="000E6B2C">
            <w:pPr>
              <w:snapToGrid w:val="0"/>
              <w:rPr>
                <w:sz w:val="20"/>
                <w:szCs w:val="20"/>
              </w:rPr>
            </w:pPr>
            <w:r>
              <w:rPr>
                <w:sz w:val="20"/>
                <w:szCs w:val="20"/>
              </w:rPr>
              <w:t>Наличие информации о внесении изменений в конструкцию ТС в регистрационном документе</w:t>
            </w:r>
          </w:p>
        </w:tc>
        <w:tc>
          <w:tcPr>
            <w:tcW w:w="1407"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w:t>
            </w:r>
          </w:p>
        </w:tc>
        <w:tc>
          <w:tcPr>
            <w:tcW w:w="1418"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w:t>
            </w:r>
          </w:p>
        </w:tc>
        <w:tc>
          <w:tcPr>
            <w:tcW w:w="1417" w:type="dxa"/>
            <w:tcBorders>
              <w:top w:val="single" w:sz="4" w:space="0" w:color="000000"/>
              <w:left w:val="single" w:sz="4" w:space="0" w:color="000000"/>
              <w:bottom w:val="single" w:sz="4" w:space="0" w:color="000000"/>
              <w:right w:val="single" w:sz="4" w:space="0" w:color="auto"/>
            </w:tcBorders>
          </w:tcPr>
          <w:p w:rsidR="0059685A" w:rsidRDefault="0059685A" w:rsidP="000E6B2C">
            <w:pPr>
              <w:snapToGrid w:val="0"/>
              <w:jc w:val="center"/>
              <w:rPr>
                <w:color w:val="333333"/>
                <w:sz w:val="18"/>
                <w:szCs w:val="18"/>
              </w:rPr>
            </w:pPr>
            <w:r>
              <w:rPr>
                <w:color w:val="333333"/>
                <w:sz w:val="18"/>
                <w:szCs w:val="18"/>
              </w:rPr>
              <w:t>-</w:t>
            </w:r>
          </w:p>
        </w:tc>
      </w:tr>
      <w:tr w:rsidR="0059685A" w:rsidTr="000E6B2C">
        <w:trPr>
          <w:trHeight w:val="567"/>
        </w:trPr>
        <w:tc>
          <w:tcPr>
            <w:tcW w:w="4513" w:type="dxa"/>
            <w:tcBorders>
              <w:top w:val="single" w:sz="4" w:space="0" w:color="000000"/>
              <w:left w:val="single" w:sz="4" w:space="0" w:color="000000"/>
              <w:bottom w:val="single" w:sz="4" w:space="0" w:color="000000"/>
            </w:tcBorders>
            <w:vAlign w:val="center"/>
          </w:tcPr>
          <w:p w:rsidR="0059685A" w:rsidRDefault="0059685A" w:rsidP="000E6B2C">
            <w:pPr>
              <w:snapToGrid w:val="0"/>
              <w:rPr>
                <w:sz w:val="20"/>
                <w:szCs w:val="20"/>
              </w:rPr>
            </w:pPr>
            <w:r>
              <w:rPr>
                <w:sz w:val="20"/>
                <w:szCs w:val="20"/>
              </w:rPr>
              <w:t>Страховой  полис  ОСАГО (номер, дата выдачи, срок действия, страховая организация)</w:t>
            </w:r>
          </w:p>
        </w:tc>
        <w:tc>
          <w:tcPr>
            <w:tcW w:w="1407"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ЕЕЕ</w:t>
            </w:r>
          </w:p>
          <w:p w:rsidR="0059685A" w:rsidRDefault="0059685A" w:rsidP="000E6B2C">
            <w:pPr>
              <w:snapToGrid w:val="0"/>
              <w:jc w:val="center"/>
              <w:rPr>
                <w:color w:val="333333"/>
                <w:sz w:val="18"/>
                <w:szCs w:val="18"/>
              </w:rPr>
            </w:pPr>
            <w:r>
              <w:rPr>
                <w:color w:val="333333"/>
                <w:sz w:val="18"/>
                <w:szCs w:val="18"/>
              </w:rPr>
              <w:t>№ 0337649426</w:t>
            </w:r>
          </w:p>
          <w:p w:rsidR="0059685A" w:rsidRPr="007824B3" w:rsidRDefault="0059685A" w:rsidP="000E6B2C">
            <w:pPr>
              <w:snapToGrid w:val="0"/>
              <w:jc w:val="center"/>
              <w:rPr>
                <w:sz w:val="18"/>
                <w:szCs w:val="18"/>
              </w:rPr>
            </w:pPr>
            <w:r w:rsidRPr="007824B3">
              <w:rPr>
                <w:sz w:val="18"/>
                <w:szCs w:val="18"/>
              </w:rPr>
              <w:t>18.06.15-</w:t>
            </w:r>
          </w:p>
          <w:p w:rsidR="0059685A" w:rsidRDefault="0059685A" w:rsidP="000E6B2C">
            <w:pPr>
              <w:snapToGrid w:val="0"/>
              <w:jc w:val="center"/>
              <w:rPr>
                <w:color w:val="333333"/>
                <w:sz w:val="18"/>
                <w:szCs w:val="18"/>
              </w:rPr>
            </w:pPr>
            <w:r w:rsidRPr="007824B3">
              <w:rPr>
                <w:sz w:val="18"/>
                <w:szCs w:val="18"/>
              </w:rPr>
              <w:t>17.06.16</w:t>
            </w:r>
          </w:p>
        </w:tc>
        <w:tc>
          <w:tcPr>
            <w:tcW w:w="1418"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w:t>
            </w:r>
          </w:p>
        </w:tc>
        <w:tc>
          <w:tcPr>
            <w:tcW w:w="1417" w:type="dxa"/>
            <w:tcBorders>
              <w:top w:val="single" w:sz="4" w:space="0" w:color="000000"/>
              <w:left w:val="single" w:sz="4" w:space="0" w:color="000000"/>
              <w:bottom w:val="single" w:sz="4" w:space="0" w:color="000000"/>
              <w:right w:val="single" w:sz="4" w:space="0" w:color="auto"/>
            </w:tcBorders>
          </w:tcPr>
          <w:p w:rsidR="0059685A" w:rsidRDefault="0059685A" w:rsidP="000E6B2C">
            <w:pPr>
              <w:snapToGrid w:val="0"/>
              <w:jc w:val="center"/>
              <w:rPr>
                <w:color w:val="333333"/>
                <w:sz w:val="18"/>
                <w:szCs w:val="18"/>
              </w:rPr>
            </w:pPr>
            <w:r>
              <w:rPr>
                <w:color w:val="333333"/>
                <w:sz w:val="18"/>
                <w:szCs w:val="18"/>
              </w:rPr>
              <w:t>-</w:t>
            </w:r>
          </w:p>
        </w:tc>
      </w:tr>
      <w:tr w:rsidR="0059685A" w:rsidTr="000E6B2C">
        <w:trPr>
          <w:trHeight w:val="567"/>
        </w:trPr>
        <w:tc>
          <w:tcPr>
            <w:tcW w:w="4513" w:type="dxa"/>
            <w:tcBorders>
              <w:top w:val="single" w:sz="4" w:space="0" w:color="000000"/>
              <w:left w:val="single" w:sz="4" w:space="0" w:color="000000"/>
              <w:bottom w:val="single" w:sz="4" w:space="0" w:color="000000"/>
            </w:tcBorders>
            <w:vAlign w:val="center"/>
          </w:tcPr>
          <w:p w:rsidR="0059685A" w:rsidRDefault="0059685A" w:rsidP="000E6B2C">
            <w:pPr>
              <w:snapToGrid w:val="0"/>
              <w:rPr>
                <w:sz w:val="20"/>
                <w:szCs w:val="20"/>
              </w:rPr>
            </w:pPr>
            <w:r>
              <w:rPr>
                <w:sz w:val="20"/>
                <w:szCs w:val="20"/>
              </w:rPr>
              <w:t>Технический осмотр (дата прохождения, срок действия)</w:t>
            </w:r>
          </w:p>
        </w:tc>
        <w:tc>
          <w:tcPr>
            <w:tcW w:w="1407"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до 17.06.16</w:t>
            </w:r>
          </w:p>
        </w:tc>
        <w:tc>
          <w:tcPr>
            <w:tcW w:w="1418"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w:t>
            </w:r>
          </w:p>
        </w:tc>
        <w:tc>
          <w:tcPr>
            <w:tcW w:w="1417" w:type="dxa"/>
            <w:tcBorders>
              <w:top w:val="single" w:sz="4" w:space="0" w:color="000000"/>
              <w:left w:val="single" w:sz="4" w:space="0" w:color="000000"/>
              <w:bottom w:val="single" w:sz="4" w:space="0" w:color="000000"/>
              <w:right w:val="single" w:sz="4" w:space="0" w:color="auto"/>
            </w:tcBorders>
          </w:tcPr>
          <w:p w:rsidR="0059685A" w:rsidRDefault="0059685A" w:rsidP="000E6B2C">
            <w:pPr>
              <w:snapToGrid w:val="0"/>
              <w:jc w:val="center"/>
              <w:rPr>
                <w:color w:val="333333"/>
                <w:sz w:val="18"/>
                <w:szCs w:val="18"/>
              </w:rPr>
            </w:pPr>
            <w:r>
              <w:rPr>
                <w:color w:val="333333"/>
                <w:sz w:val="18"/>
                <w:szCs w:val="18"/>
              </w:rPr>
              <w:t>-</w:t>
            </w:r>
          </w:p>
        </w:tc>
      </w:tr>
      <w:tr w:rsidR="0059685A" w:rsidTr="000E6B2C">
        <w:trPr>
          <w:trHeight w:val="567"/>
        </w:trPr>
        <w:tc>
          <w:tcPr>
            <w:tcW w:w="4513" w:type="dxa"/>
            <w:tcBorders>
              <w:top w:val="single" w:sz="4" w:space="0" w:color="000000"/>
              <w:left w:val="single" w:sz="4" w:space="0" w:color="000000"/>
              <w:bottom w:val="single" w:sz="4" w:space="0" w:color="000000"/>
            </w:tcBorders>
            <w:vAlign w:val="center"/>
          </w:tcPr>
          <w:p w:rsidR="0059685A" w:rsidRDefault="0059685A" w:rsidP="000E6B2C">
            <w:pPr>
              <w:snapToGrid w:val="0"/>
              <w:rPr>
                <w:sz w:val="20"/>
                <w:szCs w:val="20"/>
              </w:rPr>
            </w:pPr>
            <w:r>
              <w:rPr>
                <w:sz w:val="20"/>
                <w:szCs w:val="20"/>
              </w:rPr>
              <w:t xml:space="preserve">Соответствует (не соответствует) установленным требованиям </w:t>
            </w:r>
          </w:p>
        </w:tc>
        <w:tc>
          <w:tcPr>
            <w:tcW w:w="1407"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соответствует</w:t>
            </w:r>
          </w:p>
        </w:tc>
        <w:tc>
          <w:tcPr>
            <w:tcW w:w="1418"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соответствует</w:t>
            </w:r>
          </w:p>
        </w:tc>
        <w:tc>
          <w:tcPr>
            <w:tcW w:w="1417" w:type="dxa"/>
            <w:tcBorders>
              <w:top w:val="single" w:sz="4" w:space="0" w:color="000000"/>
              <w:left w:val="single" w:sz="4" w:space="0" w:color="000000"/>
              <w:bottom w:val="single" w:sz="4" w:space="0" w:color="000000"/>
              <w:right w:val="single" w:sz="4" w:space="0" w:color="auto"/>
            </w:tcBorders>
          </w:tcPr>
          <w:p w:rsidR="0059685A" w:rsidRDefault="0059685A" w:rsidP="000E6B2C">
            <w:pPr>
              <w:snapToGrid w:val="0"/>
              <w:jc w:val="center"/>
              <w:rPr>
                <w:color w:val="333333"/>
                <w:sz w:val="18"/>
                <w:szCs w:val="18"/>
              </w:rPr>
            </w:pPr>
            <w:r>
              <w:rPr>
                <w:color w:val="333333"/>
                <w:sz w:val="18"/>
                <w:szCs w:val="18"/>
              </w:rPr>
              <w:t>соответствует</w:t>
            </w:r>
          </w:p>
        </w:tc>
      </w:tr>
      <w:tr w:rsidR="0059685A" w:rsidTr="000E6B2C">
        <w:trPr>
          <w:trHeight w:val="567"/>
        </w:trPr>
        <w:tc>
          <w:tcPr>
            <w:tcW w:w="4513" w:type="dxa"/>
            <w:tcBorders>
              <w:top w:val="single" w:sz="4" w:space="0" w:color="000000"/>
              <w:left w:val="single" w:sz="4" w:space="0" w:color="000000"/>
              <w:bottom w:val="single" w:sz="4" w:space="0" w:color="000000"/>
            </w:tcBorders>
            <w:vAlign w:val="center"/>
          </w:tcPr>
          <w:p w:rsidR="0059685A" w:rsidRDefault="0059685A" w:rsidP="000E6B2C">
            <w:pPr>
              <w:snapToGrid w:val="0"/>
              <w:rPr>
                <w:color w:val="333333"/>
                <w:sz w:val="18"/>
                <w:szCs w:val="18"/>
              </w:rPr>
            </w:pPr>
            <w:r>
              <w:rPr>
                <w:sz w:val="20"/>
                <w:szCs w:val="20"/>
              </w:rPr>
              <w:lastRenderedPageBreak/>
              <w:t>Оснащение тахографами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a3"/>
                <w:sz w:val="20"/>
                <w:szCs w:val="20"/>
              </w:rPr>
              <w:footnoteReference w:id="6"/>
            </w:r>
          </w:p>
        </w:tc>
        <w:tc>
          <w:tcPr>
            <w:tcW w:w="1407"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w:t>
            </w:r>
          </w:p>
        </w:tc>
        <w:tc>
          <w:tcPr>
            <w:tcW w:w="1418" w:type="dxa"/>
            <w:tcBorders>
              <w:top w:val="single" w:sz="4" w:space="0" w:color="000000"/>
              <w:left w:val="single" w:sz="4" w:space="0" w:color="000000"/>
              <w:bottom w:val="single" w:sz="4" w:space="0" w:color="000000"/>
            </w:tcBorders>
          </w:tcPr>
          <w:p w:rsidR="0059685A" w:rsidRDefault="0059685A" w:rsidP="000E6B2C">
            <w:pPr>
              <w:snapToGrid w:val="0"/>
              <w:jc w:val="center"/>
              <w:rPr>
                <w:color w:val="333333"/>
                <w:sz w:val="18"/>
                <w:szCs w:val="18"/>
              </w:rPr>
            </w:pPr>
            <w:r>
              <w:rPr>
                <w:color w:val="333333"/>
                <w:sz w:val="18"/>
                <w:szCs w:val="18"/>
              </w:rPr>
              <w:t>-</w:t>
            </w:r>
          </w:p>
        </w:tc>
        <w:tc>
          <w:tcPr>
            <w:tcW w:w="1417" w:type="dxa"/>
            <w:tcBorders>
              <w:top w:val="single" w:sz="4" w:space="0" w:color="000000"/>
              <w:left w:val="single" w:sz="4" w:space="0" w:color="000000"/>
              <w:bottom w:val="single" w:sz="4" w:space="0" w:color="000000"/>
              <w:right w:val="single" w:sz="4" w:space="0" w:color="auto"/>
            </w:tcBorders>
          </w:tcPr>
          <w:p w:rsidR="0059685A" w:rsidRDefault="0059685A" w:rsidP="000E6B2C">
            <w:pPr>
              <w:snapToGrid w:val="0"/>
              <w:jc w:val="center"/>
              <w:rPr>
                <w:color w:val="333333"/>
                <w:sz w:val="18"/>
                <w:szCs w:val="18"/>
              </w:rPr>
            </w:pPr>
            <w:r>
              <w:rPr>
                <w:color w:val="333333"/>
                <w:sz w:val="18"/>
                <w:szCs w:val="18"/>
              </w:rPr>
              <w:t>-</w:t>
            </w:r>
          </w:p>
        </w:tc>
      </w:tr>
    </w:tbl>
    <w:p w:rsidR="0059685A" w:rsidRDefault="0059685A" w:rsidP="00FE548A">
      <w:pPr>
        <w:spacing w:before="120"/>
      </w:pPr>
      <w:r>
        <w:t>Количество учебных транспортных средств, соответствующих установленным требованиям:</w:t>
      </w:r>
    </w:p>
    <w:p w:rsidR="0059685A" w:rsidRDefault="0059685A" w:rsidP="00FE548A">
      <w:r>
        <w:t>механических_____________7_____________прицепов 1</w:t>
      </w:r>
    </w:p>
    <w:p w:rsidR="0059685A" w:rsidRDefault="0059685A" w:rsidP="00FE548A">
      <w:r>
        <w:t>Данное количество механических транспортных средств соответствует  50 количеству обучающихся в год</w:t>
      </w:r>
      <w:r>
        <w:rPr>
          <w:rStyle w:val="a3"/>
        </w:rPr>
        <w:footnoteReference w:id="7"/>
      </w:r>
      <w:r>
        <w:t>.</w:t>
      </w:r>
    </w:p>
    <w:p w:rsidR="0059685A" w:rsidRDefault="0059685A" w:rsidP="00212EE4"/>
    <w:p w:rsidR="0059685A" w:rsidRDefault="0059685A" w:rsidP="00212EE4"/>
    <w:p w:rsidR="0059685A" w:rsidRDefault="0059685A" w:rsidP="00FE548A">
      <w:pPr>
        <w:numPr>
          <w:ilvl w:val="0"/>
          <w:numId w:val="2"/>
        </w:numPr>
        <w:spacing w:after="120"/>
        <w:rPr>
          <w:b/>
        </w:rPr>
      </w:pPr>
      <w:r>
        <w:rPr>
          <w:b/>
        </w:rPr>
        <w:t xml:space="preserve">Сведения о мастерах производственного обучения </w:t>
      </w:r>
    </w:p>
    <w:tbl>
      <w:tblPr>
        <w:tblW w:w="0" w:type="auto"/>
        <w:jc w:val="center"/>
        <w:tblLayout w:type="fixed"/>
        <w:tblLook w:val="0000"/>
      </w:tblPr>
      <w:tblGrid>
        <w:gridCol w:w="2315"/>
        <w:gridCol w:w="1474"/>
        <w:gridCol w:w="1474"/>
        <w:gridCol w:w="1584"/>
        <w:gridCol w:w="1364"/>
        <w:gridCol w:w="1484"/>
      </w:tblGrid>
      <w:tr w:rsidR="0059685A" w:rsidTr="00D420BD">
        <w:trPr>
          <w:trHeight w:val="180"/>
          <w:jc w:val="center"/>
        </w:trPr>
        <w:tc>
          <w:tcPr>
            <w:tcW w:w="2315" w:type="dxa"/>
            <w:tcBorders>
              <w:top w:val="single" w:sz="4" w:space="0" w:color="000000"/>
              <w:left w:val="single" w:sz="4" w:space="0" w:color="000000"/>
              <w:bottom w:val="single" w:sz="4" w:space="0" w:color="000000"/>
            </w:tcBorders>
            <w:vAlign w:val="center"/>
          </w:tcPr>
          <w:p w:rsidR="0059685A" w:rsidRDefault="0059685A" w:rsidP="00D420BD">
            <w:pPr>
              <w:snapToGrid w:val="0"/>
              <w:jc w:val="center"/>
              <w:rPr>
                <w:sz w:val="16"/>
                <w:szCs w:val="16"/>
              </w:rPr>
            </w:pPr>
            <w:r>
              <w:rPr>
                <w:sz w:val="16"/>
                <w:szCs w:val="16"/>
              </w:rPr>
              <w:t>Ф. И. О.</w:t>
            </w:r>
          </w:p>
        </w:tc>
        <w:tc>
          <w:tcPr>
            <w:tcW w:w="1474" w:type="dxa"/>
            <w:tcBorders>
              <w:top w:val="single" w:sz="4" w:space="0" w:color="000000"/>
              <w:left w:val="single" w:sz="4" w:space="0" w:color="000000"/>
              <w:bottom w:val="single" w:sz="4" w:space="0" w:color="000000"/>
            </w:tcBorders>
            <w:vAlign w:val="center"/>
          </w:tcPr>
          <w:p w:rsidR="0059685A" w:rsidRDefault="0059685A" w:rsidP="00D420BD">
            <w:pPr>
              <w:snapToGrid w:val="0"/>
              <w:jc w:val="center"/>
              <w:rPr>
                <w:sz w:val="16"/>
                <w:szCs w:val="16"/>
              </w:rPr>
            </w:pPr>
            <w:r>
              <w:rPr>
                <w:sz w:val="16"/>
                <w:szCs w:val="16"/>
              </w:rPr>
              <w:t>Серия, № водительского удостоверения,</w:t>
            </w:r>
          </w:p>
          <w:p w:rsidR="0059685A" w:rsidRDefault="0059685A" w:rsidP="00D420BD">
            <w:pPr>
              <w:jc w:val="center"/>
              <w:rPr>
                <w:sz w:val="16"/>
                <w:szCs w:val="16"/>
              </w:rPr>
            </w:pPr>
            <w:r>
              <w:rPr>
                <w:sz w:val="16"/>
                <w:szCs w:val="16"/>
              </w:rPr>
              <w:t>дата выдачи</w:t>
            </w:r>
          </w:p>
        </w:tc>
        <w:tc>
          <w:tcPr>
            <w:tcW w:w="1474" w:type="dxa"/>
            <w:tcBorders>
              <w:top w:val="single" w:sz="4" w:space="0" w:color="000000"/>
              <w:left w:val="single" w:sz="4" w:space="0" w:color="000000"/>
              <w:bottom w:val="single" w:sz="4" w:space="0" w:color="000000"/>
            </w:tcBorders>
            <w:vAlign w:val="center"/>
          </w:tcPr>
          <w:p w:rsidR="0059685A" w:rsidRDefault="0059685A" w:rsidP="00D420BD">
            <w:pPr>
              <w:snapToGrid w:val="0"/>
              <w:jc w:val="center"/>
              <w:rPr>
                <w:sz w:val="16"/>
                <w:szCs w:val="16"/>
              </w:rPr>
            </w:pPr>
            <w:r>
              <w:rPr>
                <w:sz w:val="16"/>
                <w:szCs w:val="16"/>
              </w:rPr>
              <w:t>Разрешенные категории, подкатегории ТС</w:t>
            </w:r>
          </w:p>
        </w:tc>
        <w:tc>
          <w:tcPr>
            <w:tcW w:w="1584" w:type="dxa"/>
            <w:tcBorders>
              <w:top w:val="single" w:sz="4" w:space="0" w:color="000000"/>
              <w:left w:val="single" w:sz="4" w:space="0" w:color="000000"/>
              <w:bottom w:val="single" w:sz="4" w:space="0" w:color="000000"/>
            </w:tcBorders>
            <w:vAlign w:val="center"/>
          </w:tcPr>
          <w:p w:rsidR="0059685A" w:rsidRDefault="0059685A" w:rsidP="00D420BD">
            <w:pPr>
              <w:snapToGrid w:val="0"/>
              <w:jc w:val="center"/>
              <w:rPr>
                <w:sz w:val="16"/>
                <w:szCs w:val="16"/>
              </w:rPr>
            </w:pPr>
            <w:r>
              <w:rPr>
                <w:sz w:val="16"/>
                <w:szCs w:val="16"/>
              </w:rPr>
              <w:t>Документ на право обучения вождению ТС данной категории, подкатегории</w:t>
            </w:r>
            <w:r>
              <w:rPr>
                <w:rStyle w:val="a3"/>
                <w:sz w:val="16"/>
                <w:szCs w:val="16"/>
              </w:rPr>
              <w:footnoteReference w:id="8"/>
            </w:r>
          </w:p>
        </w:tc>
        <w:tc>
          <w:tcPr>
            <w:tcW w:w="1364" w:type="dxa"/>
            <w:tcBorders>
              <w:top w:val="single" w:sz="4" w:space="0" w:color="000000"/>
              <w:left w:val="single" w:sz="4" w:space="0" w:color="000000"/>
              <w:bottom w:val="single" w:sz="4" w:space="0" w:color="000000"/>
            </w:tcBorders>
            <w:vAlign w:val="center"/>
          </w:tcPr>
          <w:p w:rsidR="0059685A" w:rsidRDefault="0059685A" w:rsidP="00D420BD">
            <w:pPr>
              <w:snapToGrid w:val="0"/>
              <w:jc w:val="center"/>
              <w:rPr>
                <w:sz w:val="16"/>
                <w:szCs w:val="16"/>
              </w:rPr>
            </w:pPr>
            <w:r>
              <w:rPr>
                <w:sz w:val="16"/>
                <w:szCs w:val="16"/>
              </w:rPr>
              <w:t>Удостоверение о повышении квалификации (не реже чем один раз в три года)</w:t>
            </w:r>
            <w:r>
              <w:rPr>
                <w:rStyle w:val="a3"/>
                <w:sz w:val="16"/>
                <w:szCs w:val="16"/>
              </w:rPr>
              <w:footnoteReference w:id="9"/>
            </w:r>
          </w:p>
        </w:tc>
        <w:tc>
          <w:tcPr>
            <w:tcW w:w="1484" w:type="dxa"/>
            <w:tcBorders>
              <w:top w:val="single" w:sz="4" w:space="0" w:color="000000"/>
              <w:left w:val="single" w:sz="4" w:space="0" w:color="000000"/>
              <w:bottom w:val="single" w:sz="4" w:space="0" w:color="000000"/>
              <w:right w:val="single" w:sz="4" w:space="0" w:color="000000"/>
            </w:tcBorders>
            <w:vAlign w:val="center"/>
          </w:tcPr>
          <w:p w:rsidR="0059685A" w:rsidRDefault="0059685A" w:rsidP="00D420BD">
            <w:pPr>
              <w:snapToGrid w:val="0"/>
              <w:jc w:val="center"/>
              <w:rPr>
                <w:sz w:val="16"/>
                <w:szCs w:val="16"/>
              </w:rPr>
            </w:pPr>
            <w:r>
              <w:rPr>
                <w:sz w:val="16"/>
                <w:szCs w:val="16"/>
              </w:rPr>
              <w:t>Оформлен в соответствии с трудовым законодательством (состоит в штате или иное)</w:t>
            </w:r>
          </w:p>
        </w:tc>
      </w:tr>
      <w:tr w:rsidR="0059685A" w:rsidTr="00D420BD">
        <w:trPr>
          <w:trHeight w:val="463"/>
          <w:jc w:val="center"/>
        </w:trPr>
        <w:tc>
          <w:tcPr>
            <w:tcW w:w="2315"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 xml:space="preserve">Данилович </w:t>
            </w:r>
          </w:p>
          <w:p w:rsidR="0059685A" w:rsidRDefault="0059685A" w:rsidP="00D420BD">
            <w:pPr>
              <w:snapToGrid w:val="0"/>
              <w:rPr>
                <w:rFonts w:ascii="Arial" w:hAnsi="Arial" w:cs="Arial"/>
                <w:color w:val="333333"/>
                <w:sz w:val="18"/>
                <w:szCs w:val="18"/>
              </w:rPr>
            </w:pPr>
            <w:r>
              <w:rPr>
                <w:rFonts w:ascii="Arial" w:hAnsi="Arial" w:cs="Arial"/>
                <w:color w:val="333333"/>
                <w:sz w:val="18"/>
                <w:szCs w:val="18"/>
              </w:rPr>
              <w:t>Сергей</w:t>
            </w:r>
          </w:p>
          <w:p w:rsidR="0059685A" w:rsidRDefault="0059685A" w:rsidP="00D420BD">
            <w:pPr>
              <w:snapToGrid w:val="0"/>
              <w:rPr>
                <w:rFonts w:ascii="Arial" w:hAnsi="Arial" w:cs="Arial"/>
                <w:color w:val="333333"/>
                <w:sz w:val="18"/>
                <w:szCs w:val="18"/>
              </w:rPr>
            </w:pPr>
            <w:r>
              <w:rPr>
                <w:rFonts w:ascii="Arial" w:hAnsi="Arial" w:cs="Arial"/>
                <w:color w:val="333333"/>
                <w:sz w:val="18"/>
                <w:szCs w:val="18"/>
              </w:rPr>
              <w:t>Юрьевич</w:t>
            </w:r>
          </w:p>
        </w:tc>
        <w:tc>
          <w:tcPr>
            <w:tcW w:w="1474"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44 УА  № 737805 от 28.01.2012 г.</w:t>
            </w:r>
          </w:p>
        </w:tc>
        <w:tc>
          <w:tcPr>
            <w:tcW w:w="1474"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 xml:space="preserve">           </w:t>
            </w:r>
          </w:p>
          <w:p w:rsidR="0059685A" w:rsidRDefault="0059685A" w:rsidP="00D420BD">
            <w:pPr>
              <w:snapToGrid w:val="0"/>
              <w:rPr>
                <w:rFonts w:ascii="Arial" w:hAnsi="Arial" w:cs="Arial"/>
                <w:color w:val="333333"/>
                <w:sz w:val="18"/>
                <w:szCs w:val="18"/>
              </w:rPr>
            </w:pPr>
            <w:r>
              <w:rPr>
                <w:rFonts w:ascii="Arial" w:hAnsi="Arial" w:cs="Arial"/>
                <w:color w:val="333333"/>
                <w:sz w:val="18"/>
                <w:szCs w:val="18"/>
              </w:rPr>
              <w:t xml:space="preserve">  А, В,С,Д,СЕ</w:t>
            </w:r>
          </w:p>
        </w:tc>
        <w:tc>
          <w:tcPr>
            <w:tcW w:w="1584"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Свидетельство  №101  от 17.01.2013</w:t>
            </w:r>
          </w:p>
        </w:tc>
        <w:tc>
          <w:tcPr>
            <w:tcW w:w="1364"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Свидетельство  №101  от 17.01.2013</w:t>
            </w:r>
          </w:p>
        </w:tc>
        <w:tc>
          <w:tcPr>
            <w:tcW w:w="1484"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Трудовой договор штатный</w:t>
            </w:r>
          </w:p>
        </w:tc>
      </w:tr>
      <w:tr w:rsidR="0059685A" w:rsidTr="00D420BD">
        <w:trPr>
          <w:trHeight w:val="463"/>
          <w:jc w:val="center"/>
        </w:trPr>
        <w:tc>
          <w:tcPr>
            <w:tcW w:w="2315"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 xml:space="preserve">Степаничев </w:t>
            </w:r>
          </w:p>
          <w:p w:rsidR="0059685A" w:rsidRDefault="0059685A" w:rsidP="00D420BD">
            <w:pPr>
              <w:snapToGrid w:val="0"/>
              <w:rPr>
                <w:rFonts w:ascii="Arial" w:hAnsi="Arial" w:cs="Arial"/>
                <w:color w:val="333333"/>
                <w:sz w:val="18"/>
                <w:szCs w:val="18"/>
              </w:rPr>
            </w:pPr>
            <w:r>
              <w:rPr>
                <w:rFonts w:ascii="Arial" w:hAnsi="Arial" w:cs="Arial"/>
                <w:color w:val="333333"/>
                <w:sz w:val="18"/>
                <w:szCs w:val="18"/>
              </w:rPr>
              <w:t>Александр</w:t>
            </w:r>
          </w:p>
          <w:p w:rsidR="0059685A" w:rsidRDefault="0059685A" w:rsidP="00D420BD">
            <w:pPr>
              <w:snapToGrid w:val="0"/>
              <w:rPr>
                <w:rFonts w:ascii="Arial" w:hAnsi="Arial" w:cs="Arial"/>
                <w:color w:val="333333"/>
                <w:sz w:val="18"/>
                <w:szCs w:val="18"/>
              </w:rPr>
            </w:pPr>
            <w:r>
              <w:rPr>
                <w:rFonts w:ascii="Arial" w:hAnsi="Arial" w:cs="Arial"/>
                <w:color w:val="333333"/>
                <w:sz w:val="18"/>
                <w:szCs w:val="18"/>
              </w:rPr>
              <w:t xml:space="preserve"> Юрьевич</w:t>
            </w:r>
          </w:p>
        </w:tc>
        <w:tc>
          <w:tcPr>
            <w:tcW w:w="1474" w:type="dxa"/>
            <w:tcBorders>
              <w:top w:val="single" w:sz="4" w:space="0" w:color="000000"/>
              <w:left w:val="single" w:sz="4" w:space="0" w:color="000000"/>
              <w:bottom w:val="single" w:sz="4" w:space="0" w:color="000000"/>
            </w:tcBorders>
          </w:tcPr>
          <w:p w:rsidR="0059685A" w:rsidRDefault="0059685A" w:rsidP="00FE548A">
            <w:pPr>
              <w:snapToGrid w:val="0"/>
              <w:rPr>
                <w:rFonts w:ascii="Arial" w:hAnsi="Arial" w:cs="Arial"/>
                <w:color w:val="333333"/>
                <w:sz w:val="18"/>
                <w:szCs w:val="18"/>
              </w:rPr>
            </w:pPr>
            <w:r>
              <w:rPr>
                <w:rFonts w:ascii="Arial" w:hAnsi="Arial" w:cs="Arial"/>
                <w:color w:val="333333"/>
                <w:sz w:val="18"/>
                <w:szCs w:val="18"/>
              </w:rPr>
              <w:t>44 08 № 667209 от 05.03.2013 г</w:t>
            </w:r>
          </w:p>
        </w:tc>
        <w:tc>
          <w:tcPr>
            <w:tcW w:w="1474"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 xml:space="preserve">      </w:t>
            </w:r>
          </w:p>
          <w:p w:rsidR="0059685A" w:rsidRDefault="0059685A" w:rsidP="00D420BD">
            <w:pPr>
              <w:snapToGrid w:val="0"/>
              <w:rPr>
                <w:rFonts w:ascii="Arial" w:hAnsi="Arial" w:cs="Arial"/>
                <w:color w:val="333333"/>
                <w:sz w:val="18"/>
                <w:szCs w:val="18"/>
              </w:rPr>
            </w:pPr>
            <w:r>
              <w:rPr>
                <w:rFonts w:ascii="Arial" w:hAnsi="Arial" w:cs="Arial"/>
                <w:color w:val="333333"/>
                <w:sz w:val="18"/>
                <w:szCs w:val="18"/>
              </w:rPr>
              <w:t xml:space="preserve">А, В,С, Д, СЕ, </w:t>
            </w:r>
          </w:p>
        </w:tc>
        <w:tc>
          <w:tcPr>
            <w:tcW w:w="1584" w:type="dxa"/>
            <w:tcBorders>
              <w:top w:val="single" w:sz="4" w:space="0" w:color="000000"/>
              <w:left w:val="single" w:sz="4" w:space="0" w:color="000000"/>
              <w:bottom w:val="single" w:sz="4" w:space="0" w:color="000000"/>
            </w:tcBorders>
          </w:tcPr>
          <w:p w:rsidR="0059685A" w:rsidRDefault="0059685A" w:rsidP="00FE548A">
            <w:pPr>
              <w:snapToGrid w:val="0"/>
              <w:rPr>
                <w:rFonts w:ascii="Arial" w:hAnsi="Arial" w:cs="Arial"/>
                <w:color w:val="333333"/>
                <w:sz w:val="18"/>
                <w:szCs w:val="18"/>
              </w:rPr>
            </w:pPr>
            <w:r>
              <w:rPr>
                <w:rFonts w:ascii="Arial" w:hAnsi="Arial" w:cs="Arial"/>
                <w:color w:val="333333"/>
                <w:sz w:val="18"/>
                <w:szCs w:val="18"/>
              </w:rPr>
              <w:t>Свидетельство № 9078 от 12.02.2016</w:t>
            </w:r>
          </w:p>
        </w:tc>
        <w:tc>
          <w:tcPr>
            <w:tcW w:w="1364"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 Свидетельство № 9078 от 12.02.2016</w:t>
            </w:r>
          </w:p>
        </w:tc>
        <w:tc>
          <w:tcPr>
            <w:tcW w:w="1484"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Трудовой договор штатный</w:t>
            </w:r>
          </w:p>
        </w:tc>
      </w:tr>
      <w:tr w:rsidR="0059685A" w:rsidTr="00D420BD">
        <w:trPr>
          <w:trHeight w:val="463"/>
          <w:jc w:val="center"/>
        </w:trPr>
        <w:tc>
          <w:tcPr>
            <w:tcW w:w="2315"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Савин</w:t>
            </w:r>
          </w:p>
          <w:p w:rsidR="0059685A" w:rsidRDefault="0059685A" w:rsidP="00D420BD">
            <w:pPr>
              <w:snapToGrid w:val="0"/>
              <w:rPr>
                <w:rFonts w:ascii="Arial" w:hAnsi="Arial" w:cs="Arial"/>
                <w:color w:val="333333"/>
                <w:sz w:val="18"/>
                <w:szCs w:val="18"/>
              </w:rPr>
            </w:pPr>
            <w:r>
              <w:rPr>
                <w:rFonts w:ascii="Arial" w:hAnsi="Arial" w:cs="Arial"/>
                <w:color w:val="333333"/>
                <w:sz w:val="18"/>
                <w:szCs w:val="18"/>
              </w:rPr>
              <w:t xml:space="preserve">Александр </w:t>
            </w:r>
          </w:p>
          <w:p w:rsidR="0059685A" w:rsidRDefault="0059685A" w:rsidP="00D420BD">
            <w:pPr>
              <w:snapToGrid w:val="0"/>
              <w:rPr>
                <w:rFonts w:ascii="Arial" w:hAnsi="Arial" w:cs="Arial"/>
                <w:color w:val="333333"/>
                <w:sz w:val="18"/>
                <w:szCs w:val="18"/>
              </w:rPr>
            </w:pPr>
            <w:r>
              <w:rPr>
                <w:rFonts w:ascii="Arial" w:hAnsi="Arial" w:cs="Arial"/>
                <w:color w:val="333333"/>
                <w:sz w:val="18"/>
                <w:szCs w:val="18"/>
              </w:rPr>
              <w:t>Вадимович</w:t>
            </w:r>
          </w:p>
        </w:tc>
        <w:tc>
          <w:tcPr>
            <w:tcW w:w="1474" w:type="dxa"/>
            <w:tcBorders>
              <w:top w:val="single" w:sz="4" w:space="0" w:color="000000"/>
              <w:left w:val="single" w:sz="4" w:space="0" w:color="000000"/>
              <w:bottom w:val="single" w:sz="4" w:space="0" w:color="000000"/>
            </w:tcBorders>
          </w:tcPr>
          <w:p w:rsidR="0059685A" w:rsidRDefault="0059685A" w:rsidP="00FE548A">
            <w:pPr>
              <w:snapToGrid w:val="0"/>
              <w:rPr>
                <w:rFonts w:ascii="Arial" w:hAnsi="Arial" w:cs="Arial"/>
                <w:color w:val="333333"/>
                <w:sz w:val="18"/>
                <w:szCs w:val="18"/>
              </w:rPr>
            </w:pPr>
            <w:r>
              <w:rPr>
                <w:rFonts w:ascii="Arial" w:hAnsi="Arial" w:cs="Arial"/>
                <w:color w:val="333333"/>
                <w:sz w:val="18"/>
                <w:szCs w:val="18"/>
              </w:rPr>
              <w:t>44 КК 000994</w:t>
            </w:r>
          </w:p>
          <w:p w:rsidR="0059685A" w:rsidRDefault="0059685A" w:rsidP="00FE548A">
            <w:pPr>
              <w:snapToGrid w:val="0"/>
              <w:rPr>
                <w:rFonts w:ascii="Arial" w:hAnsi="Arial" w:cs="Arial"/>
                <w:color w:val="333333"/>
                <w:sz w:val="18"/>
                <w:szCs w:val="18"/>
              </w:rPr>
            </w:pPr>
            <w:r>
              <w:rPr>
                <w:rFonts w:ascii="Arial" w:hAnsi="Arial" w:cs="Arial"/>
                <w:color w:val="333333"/>
                <w:sz w:val="18"/>
                <w:szCs w:val="18"/>
              </w:rPr>
              <w:t>От 30.05.2008 г</w:t>
            </w:r>
          </w:p>
        </w:tc>
        <w:tc>
          <w:tcPr>
            <w:tcW w:w="1474"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 xml:space="preserve">            </w:t>
            </w:r>
          </w:p>
          <w:p w:rsidR="0059685A" w:rsidRDefault="0059685A" w:rsidP="00D420BD">
            <w:pPr>
              <w:snapToGrid w:val="0"/>
              <w:rPr>
                <w:rFonts w:ascii="Arial" w:hAnsi="Arial" w:cs="Arial"/>
                <w:color w:val="333333"/>
                <w:sz w:val="18"/>
                <w:szCs w:val="18"/>
              </w:rPr>
            </w:pPr>
            <w:r>
              <w:rPr>
                <w:rFonts w:ascii="Arial" w:hAnsi="Arial" w:cs="Arial"/>
                <w:color w:val="333333"/>
                <w:sz w:val="18"/>
                <w:szCs w:val="18"/>
              </w:rPr>
              <w:t>А,В, С</w:t>
            </w:r>
          </w:p>
        </w:tc>
        <w:tc>
          <w:tcPr>
            <w:tcW w:w="1584"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p>
          <w:p w:rsidR="0059685A" w:rsidRDefault="0059685A" w:rsidP="00D420BD">
            <w:pPr>
              <w:rPr>
                <w:rFonts w:ascii="Arial" w:hAnsi="Arial" w:cs="Arial"/>
                <w:color w:val="333333"/>
                <w:sz w:val="18"/>
                <w:szCs w:val="18"/>
              </w:rPr>
            </w:pPr>
            <w:r>
              <w:rPr>
                <w:rFonts w:ascii="Arial" w:hAnsi="Arial" w:cs="Arial"/>
                <w:color w:val="333333"/>
                <w:sz w:val="18"/>
                <w:szCs w:val="18"/>
              </w:rPr>
              <w:t>Свидетельство № 9077 от 12.02.2016</w:t>
            </w:r>
          </w:p>
        </w:tc>
        <w:tc>
          <w:tcPr>
            <w:tcW w:w="1364"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 Свидетельство № 9077 от 12.02.2016</w:t>
            </w:r>
          </w:p>
        </w:tc>
        <w:tc>
          <w:tcPr>
            <w:tcW w:w="1484"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Трудовой договор штатный</w:t>
            </w:r>
          </w:p>
        </w:tc>
      </w:tr>
    </w:tbl>
    <w:p w:rsidR="0059685A" w:rsidRDefault="0059685A" w:rsidP="00FE548A">
      <w:pPr>
        <w:numPr>
          <w:ilvl w:val="0"/>
          <w:numId w:val="2"/>
        </w:numPr>
        <w:spacing w:before="120" w:after="120"/>
        <w:rPr>
          <w:b/>
        </w:rPr>
      </w:pPr>
      <w:r>
        <w:rPr>
          <w:b/>
        </w:rPr>
        <w:t xml:space="preserve"> Сведения о преподавателях учебных предметов</w:t>
      </w:r>
    </w:p>
    <w:tbl>
      <w:tblPr>
        <w:tblW w:w="0" w:type="auto"/>
        <w:jc w:val="center"/>
        <w:tblLayout w:type="fixed"/>
        <w:tblLook w:val="0000"/>
      </w:tblPr>
      <w:tblGrid>
        <w:gridCol w:w="2132"/>
        <w:gridCol w:w="1559"/>
        <w:gridCol w:w="2410"/>
        <w:gridCol w:w="2080"/>
        <w:gridCol w:w="1606"/>
      </w:tblGrid>
      <w:tr w:rsidR="0059685A" w:rsidTr="00D420BD">
        <w:trPr>
          <w:trHeight w:val="180"/>
          <w:jc w:val="center"/>
        </w:trPr>
        <w:tc>
          <w:tcPr>
            <w:tcW w:w="2132" w:type="dxa"/>
            <w:tcBorders>
              <w:top w:val="single" w:sz="4" w:space="0" w:color="000000"/>
              <w:left w:val="single" w:sz="4" w:space="0" w:color="000000"/>
              <w:bottom w:val="single" w:sz="4" w:space="0" w:color="000000"/>
            </w:tcBorders>
            <w:vAlign w:val="center"/>
          </w:tcPr>
          <w:p w:rsidR="0059685A" w:rsidRDefault="0059685A" w:rsidP="00D420BD">
            <w:pPr>
              <w:snapToGrid w:val="0"/>
              <w:jc w:val="center"/>
              <w:rPr>
                <w:sz w:val="16"/>
                <w:szCs w:val="16"/>
              </w:rPr>
            </w:pPr>
            <w:r>
              <w:rPr>
                <w:sz w:val="16"/>
                <w:szCs w:val="16"/>
              </w:rPr>
              <w:t>Ф. И. О.</w:t>
            </w:r>
          </w:p>
        </w:tc>
        <w:tc>
          <w:tcPr>
            <w:tcW w:w="1559" w:type="dxa"/>
            <w:tcBorders>
              <w:top w:val="single" w:sz="4" w:space="0" w:color="000000"/>
              <w:left w:val="single" w:sz="4" w:space="0" w:color="000000"/>
              <w:bottom w:val="single" w:sz="4" w:space="0" w:color="000000"/>
            </w:tcBorders>
            <w:vAlign w:val="center"/>
          </w:tcPr>
          <w:p w:rsidR="0059685A" w:rsidRDefault="0059685A" w:rsidP="00D420BD">
            <w:pPr>
              <w:snapToGrid w:val="0"/>
              <w:jc w:val="center"/>
              <w:rPr>
                <w:sz w:val="16"/>
                <w:szCs w:val="16"/>
              </w:rPr>
            </w:pPr>
            <w:r>
              <w:rPr>
                <w:sz w:val="16"/>
                <w:szCs w:val="16"/>
              </w:rPr>
              <w:t>Учебный предмет</w:t>
            </w:r>
          </w:p>
        </w:tc>
        <w:tc>
          <w:tcPr>
            <w:tcW w:w="2410" w:type="dxa"/>
            <w:tcBorders>
              <w:top w:val="single" w:sz="4" w:space="0" w:color="000000"/>
              <w:left w:val="single" w:sz="4" w:space="0" w:color="000000"/>
              <w:bottom w:val="single" w:sz="4" w:space="0" w:color="000000"/>
            </w:tcBorders>
            <w:vAlign w:val="center"/>
          </w:tcPr>
          <w:p w:rsidR="0059685A" w:rsidRDefault="0059685A" w:rsidP="00D420BD">
            <w:pPr>
              <w:snapToGrid w:val="0"/>
              <w:jc w:val="center"/>
              <w:rPr>
                <w:sz w:val="16"/>
                <w:szCs w:val="16"/>
              </w:rPr>
            </w:pPr>
            <w:r>
              <w:rPr>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Pr>
                <w:rStyle w:val="a3"/>
                <w:sz w:val="16"/>
                <w:szCs w:val="16"/>
              </w:rPr>
              <w:footnoteReference w:id="10"/>
            </w:r>
          </w:p>
        </w:tc>
        <w:tc>
          <w:tcPr>
            <w:tcW w:w="2080" w:type="dxa"/>
            <w:tcBorders>
              <w:top w:val="single" w:sz="4" w:space="0" w:color="000000"/>
              <w:left w:val="single" w:sz="4" w:space="0" w:color="000000"/>
              <w:bottom w:val="single" w:sz="4" w:space="0" w:color="000000"/>
            </w:tcBorders>
            <w:vAlign w:val="center"/>
          </w:tcPr>
          <w:p w:rsidR="0059685A" w:rsidRDefault="0059685A" w:rsidP="00D420BD">
            <w:pPr>
              <w:snapToGrid w:val="0"/>
              <w:jc w:val="center"/>
              <w:rPr>
                <w:sz w:val="16"/>
                <w:szCs w:val="16"/>
              </w:rPr>
            </w:pPr>
            <w:r>
              <w:rPr>
                <w:sz w:val="16"/>
                <w:szCs w:val="16"/>
              </w:rPr>
              <w:t>Удостоверение о по-вышении квалификации (не реже чем один раз в три года)</w:t>
            </w:r>
            <w:r>
              <w:rPr>
                <w:rStyle w:val="a3"/>
                <w:sz w:val="16"/>
                <w:szCs w:val="16"/>
              </w:rPr>
              <w:footnoteReference w:id="11"/>
            </w:r>
          </w:p>
        </w:tc>
        <w:tc>
          <w:tcPr>
            <w:tcW w:w="1606" w:type="dxa"/>
            <w:tcBorders>
              <w:top w:val="single" w:sz="4" w:space="0" w:color="000000"/>
              <w:left w:val="single" w:sz="4" w:space="0" w:color="000000"/>
              <w:bottom w:val="single" w:sz="4" w:space="0" w:color="000000"/>
              <w:right w:val="single" w:sz="4" w:space="0" w:color="000000"/>
            </w:tcBorders>
            <w:vAlign w:val="center"/>
          </w:tcPr>
          <w:p w:rsidR="0059685A" w:rsidRDefault="0059685A" w:rsidP="00D420BD">
            <w:pPr>
              <w:snapToGrid w:val="0"/>
              <w:jc w:val="center"/>
              <w:rPr>
                <w:sz w:val="16"/>
                <w:szCs w:val="16"/>
              </w:rPr>
            </w:pPr>
            <w:r>
              <w:rPr>
                <w:sz w:val="16"/>
                <w:szCs w:val="16"/>
              </w:rPr>
              <w:t>Оформлен в соответствии с трудовым законодательством (состоит в штате или иное)</w:t>
            </w:r>
          </w:p>
        </w:tc>
      </w:tr>
      <w:tr w:rsidR="0059685A" w:rsidTr="00D420BD">
        <w:trPr>
          <w:trHeight w:val="180"/>
          <w:jc w:val="center"/>
        </w:trPr>
        <w:tc>
          <w:tcPr>
            <w:tcW w:w="2132" w:type="dxa"/>
            <w:tcBorders>
              <w:top w:val="single" w:sz="4" w:space="0" w:color="000000"/>
              <w:left w:val="single" w:sz="4" w:space="0" w:color="000000"/>
              <w:bottom w:val="single" w:sz="4" w:space="0" w:color="000000"/>
            </w:tcBorders>
          </w:tcPr>
          <w:p w:rsidR="0059685A" w:rsidRDefault="0059685A" w:rsidP="00D420BD">
            <w:pPr>
              <w:snapToGrid w:val="0"/>
              <w:jc w:val="center"/>
              <w:rPr>
                <w:sz w:val="16"/>
                <w:szCs w:val="16"/>
              </w:rPr>
            </w:pPr>
          </w:p>
        </w:tc>
        <w:tc>
          <w:tcPr>
            <w:tcW w:w="1559" w:type="dxa"/>
            <w:tcBorders>
              <w:top w:val="single" w:sz="4" w:space="0" w:color="000000"/>
              <w:left w:val="single" w:sz="4" w:space="0" w:color="000000"/>
              <w:bottom w:val="single" w:sz="4" w:space="0" w:color="000000"/>
            </w:tcBorders>
          </w:tcPr>
          <w:p w:rsidR="0059685A" w:rsidRDefault="0059685A" w:rsidP="00D420BD">
            <w:pPr>
              <w:snapToGrid w:val="0"/>
              <w:jc w:val="center"/>
            </w:pPr>
          </w:p>
          <w:p w:rsidR="0059685A" w:rsidRDefault="0059685A" w:rsidP="00D420BD">
            <w:pPr>
              <w:jc w:val="center"/>
            </w:pPr>
          </w:p>
        </w:tc>
        <w:tc>
          <w:tcPr>
            <w:tcW w:w="2410" w:type="dxa"/>
            <w:tcBorders>
              <w:top w:val="single" w:sz="4" w:space="0" w:color="000000"/>
              <w:left w:val="single" w:sz="4" w:space="0" w:color="000000"/>
              <w:bottom w:val="single" w:sz="4" w:space="0" w:color="000000"/>
            </w:tcBorders>
          </w:tcPr>
          <w:p w:rsidR="0059685A" w:rsidRDefault="0059685A" w:rsidP="00D420BD">
            <w:pPr>
              <w:snapToGrid w:val="0"/>
              <w:jc w:val="center"/>
            </w:pPr>
          </w:p>
        </w:tc>
        <w:tc>
          <w:tcPr>
            <w:tcW w:w="2080" w:type="dxa"/>
            <w:tcBorders>
              <w:top w:val="single" w:sz="4" w:space="0" w:color="000000"/>
              <w:left w:val="single" w:sz="4" w:space="0" w:color="000000"/>
              <w:bottom w:val="single" w:sz="4" w:space="0" w:color="000000"/>
            </w:tcBorders>
          </w:tcPr>
          <w:p w:rsidR="0059685A" w:rsidRDefault="0059685A" w:rsidP="00D420BD">
            <w:pPr>
              <w:snapToGrid w:val="0"/>
              <w:jc w:val="center"/>
            </w:pPr>
          </w:p>
        </w:tc>
        <w:tc>
          <w:tcPr>
            <w:tcW w:w="1606"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jc w:val="center"/>
            </w:pPr>
          </w:p>
        </w:tc>
      </w:tr>
      <w:tr w:rsidR="0059685A" w:rsidTr="00D420BD">
        <w:trPr>
          <w:trHeight w:val="180"/>
          <w:jc w:val="center"/>
        </w:trPr>
        <w:tc>
          <w:tcPr>
            <w:tcW w:w="2132"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lastRenderedPageBreak/>
              <w:t>Гладышев</w:t>
            </w:r>
          </w:p>
          <w:p w:rsidR="0059685A" w:rsidRDefault="0059685A" w:rsidP="00D420BD">
            <w:pPr>
              <w:snapToGrid w:val="0"/>
              <w:rPr>
                <w:rFonts w:ascii="Arial" w:hAnsi="Arial" w:cs="Arial"/>
                <w:color w:val="333333"/>
                <w:sz w:val="18"/>
                <w:szCs w:val="18"/>
              </w:rPr>
            </w:pPr>
            <w:r>
              <w:rPr>
                <w:rFonts w:ascii="Arial" w:hAnsi="Arial" w:cs="Arial"/>
                <w:color w:val="333333"/>
                <w:sz w:val="18"/>
                <w:szCs w:val="18"/>
              </w:rPr>
              <w:t>Алексей</w:t>
            </w:r>
          </w:p>
          <w:p w:rsidR="0059685A" w:rsidRDefault="0059685A" w:rsidP="00D420BD">
            <w:pPr>
              <w:snapToGrid w:val="0"/>
              <w:rPr>
                <w:rFonts w:ascii="Arial" w:hAnsi="Arial" w:cs="Arial"/>
                <w:color w:val="333333"/>
                <w:sz w:val="18"/>
                <w:szCs w:val="18"/>
              </w:rPr>
            </w:pPr>
            <w:r>
              <w:rPr>
                <w:rFonts w:ascii="Arial" w:hAnsi="Arial" w:cs="Arial"/>
                <w:color w:val="333333"/>
                <w:sz w:val="18"/>
                <w:szCs w:val="18"/>
              </w:rPr>
              <w:t>Львович</w:t>
            </w:r>
          </w:p>
        </w:tc>
        <w:tc>
          <w:tcPr>
            <w:tcW w:w="1559"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Устройство и техническое обслуживание транспортных средств категории  «В».</w:t>
            </w:r>
          </w:p>
          <w:p w:rsidR="0059685A" w:rsidRDefault="0059685A" w:rsidP="00D420BD">
            <w:pPr>
              <w:rPr>
                <w:rFonts w:ascii="Arial" w:hAnsi="Arial" w:cs="Arial"/>
                <w:color w:val="333333"/>
                <w:sz w:val="18"/>
                <w:szCs w:val="18"/>
              </w:rPr>
            </w:pPr>
          </w:p>
        </w:tc>
        <w:tc>
          <w:tcPr>
            <w:tcW w:w="2410"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Диплом ЭВ №001046 от 29.06.1995г Костромской государственный университет им. Н.А.Некрасова</w:t>
            </w:r>
          </w:p>
        </w:tc>
        <w:tc>
          <w:tcPr>
            <w:tcW w:w="2080"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 xml:space="preserve"> Свидетельство  № 7816 02.11.2013г. </w:t>
            </w:r>
          </w:p>
        </w:tc>
        <w:tc>
          <w:tcPr>
            <w:tcW w:w="1606"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Трудовой договор штатный</w:t>
            </w:r>
          </w:p>
        </w:tc>
      </w:tr>
      <w:tr w:rsidR="0059685A" w:rsidTr="00D420BD">
        <w:trPr>
          <w:trHeight w:val="180"/>
          <w:jc w:val="center"/>
        </w:trPr>
        <w:tc>
          <w:tcPr>
            <w:tcW w:w="2132"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p>
        </w:tc>
        <w:tc>
          <w:tcPr>
            <w:tcW w:w="1559"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p>
        </w:tc>
        <w:tc>
          <w:tcPr>
            <w:tcW w:w="2410"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p>
        </w:tc>
        <w:tc>
          <w:tcPr>
            <w:tcW w:w="2080"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p>
        </w:tc>
        <w:tc>
          <w:tcPr>
            <w:tcW w:w="1606"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rPr>
                <w:rFonts w:ascii="Arial" w:hAnsi="Arial" w:cs="Arial"/>
                <w:color w:val="333333"/>
                <w:sz w:val="18"/>
                <w:szCs w:val="18"/>
              </w:rPr>
            </w:pPr>
          </w:p>
        </w:tc>
      </w:tr>
      <w:tr w:rsidR="0059685A" w:rsidTr="00D420BD">
        <w:trPr>
          <w:trHeight w:val="180"/>
          <w:jc w:val="center"/>
        </w:trPr>
        <w:tc>
          <w:tcPr>
            <w:tcW w:w="2132"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p>
        </w:tc>
        <w:tc>
          <w:tcPr>
            <w:tcW w:w="1559"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p>
        </w:tc>
        <w:tc>
          <w:tcPr>
            <w:tcW w:w="2410"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 </w:t>
            </w:r>
          </w:p>
        </w:tc>
        <w:tc>
          <w:tcPr>
            <w:tcW w:w="2080"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p>
        </w:tc>
        <w:tc>
          <w:tcPr>
            <w:tcW w:w="1606"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rPr>
                <w:rFonts w:ascii="Arial" w:hAnsi="Arial" w:cs="Arial"/>
                <w:color w:val="333333"/>
                <w:sz w:val="18"/>
                <w:szCs w:val="18"/>
              </w:rPr>
            </w:pPr>
          </w:p>
        </w:tc>
      </w:tr>
      <w:tr w:rsidR="0059685A" w:rsidTr="00D420BD">
        <w:trPr>
          <w:trHeight w:val="180"/>
          <w:jc w:val="center"/>
        </w:trPr>
        <w:tc>
          <w:tcPr>
            <w:tcW w:w="2132"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Фесюн</w:t>
            </w:r>
          </w:p>
          <w:p w:rsidR="0059685A" w:rsidRDefault="0059685A" w:rsidP="00D420BD">
            <w:pPr>
              <w:snapToGrid w:val="0"/>
              <w:rPr>
                <w:rFonts w:ascii="Arial" w:hAnsi="Arial" w:cs="Arial"/>
                <w:color w:val="333333"/>
                <w:sz w:val="18"/>
                <w:szCs w:val="18"/>
              </w:rPr>
            </w:pPr>
            <w:r>
              <w:rPr>
                <w:rFonts w:ascii="Arial" w:hAnsi="Arial" w:cs="Arial"/>
                <w:color w:val="333333"/>
                <w:sz w:val="18"/>
                <w:szCs w:val="18"/>
              </w:rPr>
              <w:t xml:space="preserve">Виталий </w:t>
            </w:r>
          </w:p>
          <w:p w:rsidR="0059685A" w:rsidRDefault="0059685A" w:rsidP="00D420BD">
            <w:pPr>
              <w:snapToGrid w:val="0"/>
              <w:rPr>
                <w:rFonts w:ascii="Arial" w:hAnsi="Arial" w:cs="Arial"/>
                <w:color w:val="333333"/>
                <w:sz w:val="18"/>
                <w:szCs w:val="18"/>
              </w:rPr>
            </w:pPr>
            <w:r>
              <w:rPr>
                <w:rFonts w:ascii="Arial" w:hAnsi="Arial" w:cs="Arial"/>
                <w:color w:val="333333"/>
                <w:sz w:val="18"/>
                <w:szCs w:val="18"/>
              </w:rPr>
              <w:t>Григорьевич</w:t>
            </w:r>
          </w:p>
        </w:tc>
        <w:tc>
          <w:tcPr>
            <w:tcW w:w="1559" w:type="dxa"/>
            <w:tcBorders>
              <w:top w:val="single" w:sz="4" w:space="0" w:color="000000"/>
              <w:left w:val="single" w:sz="4" w:space="0" w:color="000000"/>
              <w:bottom w:val="single" w:sz="4" w:space="0" w:color="000000"/>
            </w:tcBorders>
          </w:tcPr>
          <w:p w:rsidR="0059685A" w:rsidRDefault="0059685A" w:rsidP="00D420BD">
            <w:pPr>
              <w:rPr>
                <w:rFonts w:ascii="Arial" w:hAnsi="Arial" w:cs="Arial"/>
                <w:color w:val="333333"/>
                <w:sz w:val="18"/>
                <w:szCs w:val="18"/>
              </w:rPr>
            </w:pPr>
            <w:r>
              <w:rPr>
                <w:rFonts w:ascii="Arial" w:hAnsi="Arial" w:cs="Arial"/>
                <w:color w:val="333333"/>
                <w:sz w:val="18"/>
                <w:szCs w:val="18"/>
              </w:rPr>
              <w:t>Психофизиологические основы деятельности водителя Основы законодательства  в сфере дорожного движения.</w:t>
            </w:r>
          </w:p>
          <w:p w:rsidR="0059685A" w:rsidRDefault="0059685A" w:rsidP="00D420BD">
            <w:pPr>
              <w:rPr>
                <w:rFonts w:ascii="Arial" w:hAnsi="Arial" w:cs="Arial"/>
                <w:color w:val="333333"/>
                <w:sz w:val="18"/>
                <w:szCs w:val="18"/>
              </w:rPr>
            </w:pPr>
          </w:p>
          <w:p w:rsidR="0059685A" w:rsidRDefault="0059685A" w:rsidP="00D420BD">
            <w:pPr>
              <w:rPr>
                <w:rFonts w:ascii="Arial" w:hAnsi="Arial" w:cs="Arial"/>
                <w:color w:val="333333"/>
                <w:sz w:val="18"/>
                <w:szCs w:val="18"/>
              </w:rPr>
            </w:pPr>
            <w:r>
              <w:rPr>
                <w:rFonts w:ascii="Arial" w:hAnsi="Arial" w:cs="Arial"/>
                <w:color w:val="333333"/>
                <w:sz w:val="18"/>
                <w:szCs w:val="18"/>
              </w:rPr>
              <w:t>Основы управления транспортными средствами.</w:t>
            </w:r>
          </w:p>
          <w:p w:rsidR="0059685A" w:rsidRDefault="0059685A" w:rsidP="00D420BD">
            <w:pPr>
              <w:rPr>
                <w:rFonts w:ascii="Arial" w:hAnsi="Arial" w:cs="Arial"/>
                <w:color w:val="333333"/>
                <w:sz w:val="18"/>
                <w:szCs w:val="18"/>
              </w:rPr>
            </w:pPr>
            <w:r>
              <w:rPr>
                <w:rFonts w:ascii="Arial" w:hAnsi="Arial" w:cs="Arial"/>
                <w:color w:val="333333"/>
                <w:sz w:val="18"/>
                <w:szCs w:val="18"/>
              </w:rPr>
              <w:t>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p>
          <w:p w:rsidR="0059685A" w:rsidRDefault="0059685A" w:rsidP="00D420BD">
            <w:pPr>
              <w:rPr>
                <w:rFonts w:ascii="Arial" w:hAnsi="Arial" w:cs="Arial"/>
                <w:color w:val="333333"/>
                <w:sz w:val="18"/>
                <w:szCs w:val="18"/>
              </w:rPr>
            </w:pPr>
          </w:p>
          <w:p w:rsidR="0059685A" w:rsidRDefault="0059685A" w:rsidP="00D420BD">
            <w:pPr>
              <w:snapToGrid w:val="0"/>
              <w:rPr>
                <w:rFonts w:ascii="Arial" w:hAnsi="Arial" w:cs="Arial"/>
                <w:color w:val="333333"/>
                <w:sz w:val="18"/>
                <w:szCs w:val="18"/>
              </w:rPr>
            </w:pPr>
          </w:p>
        </w:tc>
        <w:tc>
          <w:tcPr>
            <w:tcW w:w="2410"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Диплом ТВ № 057250</w:t>
            </w:r>
          </w:p>
          <w:p w:rsidR="0059685A" w:rsidRDefault="0059685A" w:rsidP="00D420BD">
            <w:pPr>
              <w:snapToGrid w:val="0"/>
              <w:rPr>
                <w:rFonts w:ascii="Arial" w:hAnsi="Arial" w:cs="Arial"/>
                <w:color w:val="333333"/>
                <w:sz w:val="18"/>
                <w:szCs w:val="18"/>
              </w:rPr>
            </w:pPr>
            <w:r>
              <w:rPr>
                <w:rFonts w:ascii="Arial" w:hAnsi="Arial" w:cs="Arial"/>
                <w:color w:val="333333"/>
                <w:sz w:val="18"/>
                <w:szCs w:val="18"/>
              </w:rPr>
              <w:t>От 28.12.1988 г.</w:t>
            </w:r>
          </w:p>
          <w:p w:rsidR="0059685A" w:rsidRDefault="0059685A" w:rsidP="00D420BD">
            <w:pPr>
              <w:rPr>
                <w:rFonts w:ascii="Arial" w:hAnsi="Arial" w:cs="Arial"/>
                <w:color w:val="333333"/>
                <w:sz w:val="18"/>
                <w:szCs w:val="18"/>
              </w:rPr>
            </w:pPr>
            <w:r>
              <w:rPr>
                <w:rFonts w:ascii="Arial" w:hAnsi="Arial" w:cs="Arial"/>
                <w:color w:val="333333"/>
                <w:sz w:val="18"/>
                <w:szCs w:val="18"/>
              </w:rPr>
              <w:t>Костромской сельскохозяйственный институт</w:t>
            </w:r>
          </w:p>
        </w:tc>
        <w:tc>
          <w:tcPr>
            <w:tcW w:w="2080"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 СКС КОИРО</w:t>
            </w:r>
          </w:p>
          <w:p w:rsidR="0059685A" w:rsidRDefault="0059685A" w:rsidP="00D420BD">
            <w:pPr>
              <w:snapToGrid w:val="0"/>
              <w:rPr>
                <w:rFonts w:ascii="Arial" w:hAnsi="Arial" w:cs="Arial"/>
                <w:color w:val="333333"/>
                <w:sz w:val="18"/>
                <w:szCs w:val="18"/>
              </w:rPr>
            </w:pPr>
            <w:r>
              <w:rPr>
                <w:rFonts w:ascii="Arial" w:hAnsi="Arial" w:cs="Arial"/>
                <w:color w:val="333333"/>
                <w:sz w:val="18"/>
                <w:szCs w:val="18"/>
              </w:rPr>
              <w:t>2012 г.</w:t>
            </w:r>
          </w:p>
        </w:tc>
        <w:tc>
          <w:tcPr>
            <w:tcW w:w="1606"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Трудовой договор штатный</w:t>
            </w:r>
          </w:p>
        </w:tc>
      </w:tr>
      <w:tr w:rsidR="0059685A" w:rsidTr="00D420BD">
        <w:trPr>
          <w:trHeight w:val="180"/>
          <w:jc w:val="center"/>
        </w:trPr>
        <w:tc>
          <w:tcPr>
            <w:tcW w:w="2132"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Рысин Сергей Владимирович</w:t>
            </w:r>
          </w:p>
        </w:tc>
        <w:tc>
          <w:tcPr>
            <w:tcW w:w="1559"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Первая помощь при ДТП</w:t>
            </w:r>
          </w:p>
        </w:tc>
        <w:tc>
          <w:tcPr>
            <w:tcW w:w="2410" w:type="dxa"/>
            <w:tcBorders>
              <w:top w:val="single" w:sz="4" w:space="0" w:color="000000"/>
              <w:left w:val="single" w:sz="4" w:space="0" w:color="000000"/>
              <w:bottom w:val="single" w:sz="4" w:space="0" w:color="000000"/>
            </w:tcBorders>
          </w:tcPr>
          <w:p w:rsidR="0059685A" w:rsidRDefault="0059685A" w:rsidP="00D420BD">
            <w:pPr>
              <w:snapToGrid w:val="0"/>
              <w:rPr>
                <w:rFonts w:ascii="Arial" w:hAnsi="Arial" w:cs="Arial"/>
                <w:color w:val="333333"/>
                <w:sz w:val="18"/>
                <w:szCs w:val="18"/>
              </w:rPr>
            </w:pPr>
            <w:r>
              <w:rPr>
                <w:rFonts w:ascii="Arial" w:hAnsi="Arial" w:cs="Arial"/>
                <w:color w:val="333333"/>
                <w:sz w:val="18"/>
                <w:szCs w:val="18"/>
              </w:rPr>
              <w:t>Диплом ЖВ №457993 от 25.06.80 г ЯМИ</w:t>
            </w:r>
          </w:p>
          <w:p w:rsidR="0059685A" w:rsidRDefault="0059685A" w:rsidP="00D420BD">
            <w:pPr>
              <w:snapToGrid w:val="0"/>
              <w:rPr>
                <w:rFonts w:ascii="Arial" w:hAnsi="Arial" w:cs="Arial"/>
                <w:color w:val="333333"/>
                <w:sz w:val="18"/>
                <w:szCs w:val="18"/>
              </w:rPr>
            </w:pPr>
            <w:r>
              <w:rPr>
                <w:rFonts w:ascii="Arial" w:hAnsi="Arial" w:cs="Arial"/>
                <w:color w:val="333333"/>
                <w:sz w:val="18"/>
                <w:szCs w:val="18"/>
              </w:rPr>
              <w:t>Квалификация: врач</w:t>
            </w:r>
          </w:p>
        </w:tc>
        <w:tc>
          <w:tcPr>
            <w:tcW w:w="2080" w:type="dxa"/>
            <w:tcBorders>
              <w:top w:val="single" w:sz="4" w:space="0" w:color="000000"/>
              <w:left w:val="single" w:sz="4" w:space="0" w:color="000000"/>
              <w:bottom w:val="single" w:sz="4" w:space="0" w:color="000000"/>
            </w:tcBorders>
          </w:tcPr>
          <w:p w:rsidR="0059685A" w:rsidRPr="00F94B50" w:rsidRDefault="0059685A" w:rsidP="00D420BD">
            <w:pPr>
              <w:snapToGrid w:val="0"/>
              <w:rPr>
                <w:rFonts w:ascii="Arial" w:hAnsi="Arial" w:cs="Arial"/>
                <w:color w:val="333333"/>
                <w:sz w:val="18"/>
                <w:szCs w:val="18"/>
              </w:rPr>
            </w:pPr>
            <w:r>
              <w:rPr>
                <w:rFonts w:ascii="Arial" w:hAnsi="Arial" w:cs="Arial"/>
                <w:color w:val="333333"/>
                <w:sz w:val="18"/>
                <w:szCs w:val="18"/>
              </w:rPr>
              <w:t>Сертификат ЯГМА № 0001596 от 27.04.2012 г</w:t>
            </w:r>
          </w:p>
        </w:tc>
        <w:tc>
          <w:tcPr>
            <w:tcW w:w="1606" w:type="dxa"/>
            <w:tcBorders>
              <w:top w:val="single" w:sz="4" w:space="0" w:color="000000"/>
              <w:left w:val="single" w:sz="4" w:space="0" w:color="000000"/>
              <w:bottom w:val="single" w:sz="4" w:space="0" w:color="000000"/>
              <w:right w:val="single" w:sz="4" w:space="0" w:color="000000"/>
            </w:tcBorders>
          </w:tcPr>
          <w:p w:rsidR="0059685A" w:rsidRDefault="0059685A" w:rsidP="000E6B2C">
            <w:pPr>
              <w:snapToGrid w:val="0"/>
              <w:jc w:val="center"/>
              <w:rPr>
                <w:rFonts w:ascii="Arial" w:hAnsi="Arial" w:cs="Arial"/>
                <w:color w:val="333333"/>
                <w:sz w:val="18"/>
                <w:szCs w:val="18"/>
              </w:rPr>
            </w:pPr>
            <w:r>
              <w:rPr>
                <w:rFonts w:ascii="Arial" w:hAnsi="Arial" w:cs="Arial"/>
                <w:color w:val="333333"/>
                <w:sz w:val="18"/>
                <w:szCs w:val="18"/>
              </w:rPr>
              <w:t>Трудовой договор</w:t>
            </w:r>
          </w:p>
        </w:tc>
      </w:tr>
    </w:tbl>
    <w:p w:rsidR="0059685A" w:rsidRDefault="0059685A" w:rsidP="00FE548A">
      <w:pPr>
        <w:numPr>
          <w:ilvl w:val="0"/>
          <w:numId w:val="2"/>
        </w:numPr>
        <w:spacing w:before="120" w:after="120"/>
      </w:pPr>
      <w:r>
        <w:rPr>
          <w:b/>
        </w:rPr>
        <w:t>Сведения о закрытой площадке или автодроме</w:t>
      </w:r>
      <w:r>
        <w:rPr>
          <w:rStyle w:val="a3"/>
          <w:b/>
        </w:rPr>
        <w:footnoteReference w:id="12"/>
      </w:r>
    </w:p>
    <w:p w:rsidR="0059685A" w:rsidRDefault="0059685A" w:rsidP="00212EE4">
      <w:pPr>
        <w:jc w:val="both"/>
        <w:rPr>
          <w:u w:val="single"/>
        </w:rPr>
      </w:pPr>
      <w:r>
        <w:t>Сведения о наличии  в собственности или на ином законном основании закрытых площадок или автодромов: договор аренды с ООО «Шарьинская автошкола» от  01.10.2015 г  , график очередности обучения на закрытой учебной площадке от 01.10.2015 г. с ООО «Шарьинская автошкола».</w:t>
      </w:r>
    </w:p>
    <w:p w:rsidR="0059685A" w:rsidRDefault="0059685A" w:rsidP="00212EE4">
      <w:pPr>
        <w:jc w:val="center"/>
        <w:rPr>
          <w:sz w:val="18"/>
          <w:szCs w:val="18"/>
        </w:rPr>
      </w:pPr>
      <w:r>
        <w:rPr>
          <w:sz w:val="18"/>
          <w:szCs w:val="18"/>
        </w:rPr>
        <w:t>(реквизиты правоустанавливающих документов, срок действия)</w:t>
      </w:r>
    </w:p>
    <w:p w:rsidR="0059685A" w:rsidRDefault="0059685A" w:rsidP="00212EE4">
      <w:pPr>
        <w:jc w:val="both"/>
      </w:pPr>
      <w:r>
        <w:t>Размеры закрытой площадки или автодрома</w:t>
      </w:r>
      <w:r>
        <w:rPr>
          <w:rStyle w:val="a3"/>
        </w:rPr>
        <w:footnoteReference w:id="13"/>
      </w:r>
      <w:r>
        <w:rPr>
          <w:u w:val="single"/>
        </w:rPr>
        <w:t xml:space="preserve"> в соответствии с правоустанавливающими документами:0,3479 га (3479 кв.м.). по итогам фактического измерения: 3479кв.</w:t>
      </w:r>
      <w:r>
        <w:t>м.</w:t>
      </w:r>
    </w:p>
    <w:p w:rsidR="0059685A" w:rsidRDefault="0059685A" w:rsidP="00212EE4">
      <w:pPr>
        <w:jc w:val="center"/>
        <w:rPr>
          <w:sz w:val="18"/>
          <w:szCs w:val="18"/>
        </w:rPr>
      </w:pPr>
      <w:r>
        <w:rPr>
          <w:sz w:val="18"/>
          <w:szCs w:val="18"/>
        </w:rPr>
        <w:t>(в соответствии с  правоустанавливающими документами и итогами фактического обследования)</w:t>
      </w:r>
    </w:p>
    <w:p w:rsidR="0059685A" w:rsidRDefault="0059685A" w:rsidP="00212EE4">
      <w:pPr>
        <w:jc w:val="both"/>
        <w:rPr>
          <w:b/>
        </w:rPr>
      </w:pPr>
      <w: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Pr>
          <w:b/>
        </w:rPr>
        <w:t>однородное асфальтовое покрытие по всей площади закрытой площадки</w:t>
      </w:r>
    </w:p>
    <w:p w:rsidR="0059685A" w:rsidRDefault="0059685A" w:rsidP="00212EE4">
      <w:pPr>
        <w:jc w:val="both"/>
        <w:rPr>
          <w:u w:val="single"/>
        </w:rPr>
      </w:pPr>
      <w: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u w:val="single"/>
        </w:rPr>
        <w:t>в наличии</w:t>
      </w:r>
    </w:p>
    <w:p w:rsidR="0059685A" w:rsidRDefault="0059685A" w:rsidP="00212EE4">
      <w:pPr>
        <w:jc w:val="both"/>
        <w:rPr>
          <w:u w:val="single"/>
        </w:rPr>
      </w:pPr>
      <w:r>
        <w:lastRenderedPageBreak/>
        <w:t>Наличие наклонного участка (эстакады) с продольным уклоном в пределах 8–16%</w:t>
      </w:r>
      <w:r>
        <w:rPr>
          <w:rStyle w:val="a3"/>
        </w:rPr>
        <w:footnoteReference w:id="14"/>
      </w:r>
      <w:r>
        <w:t xml:space="preserve"> в </w:t>
      </w:r>
      <w:r>
        <w:rPr>
          <w:u w:val="single"/>
        </w:rPr>
        <w:t>наличии</w:t>
      </w:r>
    </w:p>
    <w:p w:rsidR="0059685A" w:rsidRDefault="0059685A" w:rsidP="00212EE4">
      <w:pPr>
        <w:jc w:val="both"/>
        <w:rPr>
          <w:b/>
        </w:rPr>
      </w:pPr>
      <w: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Pr>
          <w:b/>
        </w:rPr>
        <w:t>:  профессиональной подготовки водителей транспортных средств категории «В» в полном объеме.</w:t>
      </w:r>
    </w:p>
    <w:p w:rsidR="0059685A" w:rsidRDefault="0059685A" w:rsidP="00212EE4">
      <w:pPr>
        <w:jc w:val="both"/>
      </w:pPr>
      <w:r>
        <w:t>Коэффициент сцепления колес транспортного средства с покрытием не ниже 0,4</w:t>
      </w:r>
      <w:r>
        <w:rPr>
          <w:rStyle w:val="a3"/>
        </w:rPr>
        <w:footnoteReference w:id="15"/>
      </w:r>
      <w:r>
        <w:rPr>
          <w:b/>
        </w:rPr>
        <w:t>соответствует сухое 0.54; мокрое 0.42; обледенелое 0.16</w:t>
      </w:r>
      <w:r>
        <w:t xml:space="preserve"> </w:t>
      </w:r>
    </w:p>
    <w:p w:rsidR="0059685A" w:rsidRDefault="0059685A" w:rsidP="00212EE4">
      <w:pPr>
        <w:jc w:val="both"/>
      </w:pPr>
      <w:r>
        <w:t>Наличие оборудования, позволяющего  разметить границы для  выполнения соответствующих заданий</w:t>
      </w:r>
      <w:r>
        <w:rPr>
          <w:rStyle w:val="a3"/>
        </w:rPr>
        <w:footnoteReference w:id="16"/>
      </w:r>
      <w:r>
        <w:t xml:space="preserve"> </w:t>
      </w:r>
      <w:r>
        <w:rPr>
          <w:b/>
        </w:rPr>
        <w:t>в наличии достаточное количество разметочного оборудования (конуса, вешки</w:t>
      </w:r>
      <w:r>
        <w:t>)</w:t>
      </w:r>
    </w:p>
    <w:p w:rsidR="0059685A" w:rsidRDefault="0059685A" w:rsidP="00212EE4">
      <w:pPr>
        <w:jc w:val="both"/>
        <w:rPr>
          <w:b/>
        </w:rPr>
      </w:pPr>
      <w:r>
        <w:t xml:space="preserve">Поперечный уклон, обеспечивающий водоотвод   </w:t>
      </w:r>
      <w:r>
        <w:rPr>
          <w:b/>
        </w:rPr>
        <w:t>имеется</w:t>
      </w:r>
    </w:p>
    <w:p w:rsidR="0059685A" w:rsidRDefault="0059685A" w:rsidP="00212EE4">
      <w:pPr>
        <w:jc w:val="both"/>
        <w:rPr>
          <w:b/>
        </w:rPr>
      </w:pPr>
      <w:r>
        <w:t xml:space="preserve"> Продольный уклон (за исключением наклонного участка) не более 100   </w:t>
      </w:r>
      <w:r>
        <w:rPr>
          <w:b/>
        </w:rPr>
        <w:t xml:space="preserve">имеется </w:t>
      </w:r>
    </w:p>
    <w:p w:rsidR="0059685A" w:rsidRDefault="0059685A" w:rsidP="00212EE4">
      <w:pPr>
        <w:jc w:val="both"/>
      </w:pPr>
      <w:r>
        <w:t>Наличие освещенности</w:t>
      </w:r>
      <w:r>
        <w:rPr>
          <w:rStyle w:val="a3"/>
        </w:rPr>
        <w:footnoteReference w:id="17"/>
      </w:r>
      <w:r>
        <w:rPr>
          <w:rStyle w:val="a3"/>
        </w:rPr>
        <w:t xml:space="preserve"> </w:t>
      </w:r>
      <w:r>
        <w:rPr>
          <w:b/>
        </w:rPr>
        <w:t>имеется</w:t>
      </w:r>
      <w:r>
        <w:t xml:space="preserve"> </w:t>
      </w:r>
    </w:p>
    <w:p w:rsidR="0059685A" w:rsidRDefault="0059685A" w:rsidP="00212EE4">
      <w:pPr>
        <w:jc w:val="both"/>
        <w:rPr>
          <w:b/>
        </w:rPr>
      </w:pPr>
      <w:r>
        <w:t xml:space="preserve"> Наличие перекрестка (регулируемого или нерегулируемого </w:t>
      </w:r>
      <w:r>
        <w:rPr>
          <w:b/>
        </w:rPr>
        <w:t>имеется</w:t>
      </w:r>
    </w:p>
    <w:p w:rsidR="0059685A" w:rsidRDefault="0059685A" w:rsidP="00212EE4">
      <w:pPr>
        <w:jc w:val="both"/>
        <w:rPr>
          <w:b/>
        </w:rPr>
      </w:pPr>
      <w:r>
        <w:t xml:space="preserve">Наличие пешеходного перехода </w:t>
      </w:r>
      <w:r>
        <w:rPr>
          <w:b/>
        </w:rPr>
        <w:t>имеется</w:t>
      </w:r>
    </w:p>
    <w:p w:rsidR="0059685A" w:rsidRDefault="0059685A" w:rsidP="00212EE4">
      <w:pPr>
        <w:jc w:val="both"/>
        <w:rPr>
          <w:b/>
        </w:rPr>
      </w:pPr>
      <w:r>
        <w:t>Наличие дорожных знаков (для автодромов)</w:t>
      </w:r>
      <w:r>
        <w:rPr>
          <w:b/>
        </w:rPr>
        <w:t xml:space="preserve"> имеется</w:t>
      </w:r>
    </w:p>
    <w:p w:rsidR="0059685A" w:rsidRDefault="0059685A" w:rsidP="00212EE4">
      <w:r>
        <w:t>Наличие средств организации дорожного движения (для автодромов)</w:t>
      </w:r>
      <w:r>
        <w:rPr>
          <w:rStyle w:val="a3"/>
        </w:rPr>
        <w:footnoteReference w:id="18"/>
      </w:r>
      <w:r>
        <w:t>___________________</w:t>
      </w:r>
    </w:p>
    <w:p w:rsidR="0059685A" w:rsidRDefault="0059685A" w:rsidP="00212EE4">
      <w:pPr>
        <w:jc w:val="both"/>
      </w:pPr>
      <w: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59685A" w:rsidRDefault="0059685A" w:rsidP="00212EE4">
      <w:r>
        <w:t>Наличие утвержденных технических условий (для автоматизированных автодромов) _______ ________________________________________________________________________________</w:t>
      </w:r>
    </w:p>
    <w:p w:rsidR="0059685A" w:rsidRDefault="0059685A" w:rsidP="00212EE4">
      <w:pPr>
        <w:rPr>
          <w:b/>
        </w:rPr>
      </w:pPr>
      <w:r>
        <w:t>Представленные сведения соответствуют требованиям, предъявляемым к</w:t>
      </w:r>
      <w:r>
        <w:rPr>
          <w:b/>
        </w:rPr>
        <w:t xml:space="preserve"> закрытой площадке</w:t>
      </w:r>
    </w:p>
    <w:p w:rsidR="0059685A" w:rsidRDefault="0059685A" w:rsidP="00212EE4">
      <w:pPr>
        <w:rPr>
          <w:sz w:val="16"/>
          <w:szCs w:val="16"/>
        </w:rPr>
      </w:pPr>
      <w:r>
        <w:rPr>
          <w:sz w:val="16"/>
          <w:szCs w:val="16"/>
        </w:rPr>
        <w:t>(закрытой площадке, автодрому, автоматизированному автодрому)</w:t>
      </w:r>
    </w:p>
    <w:p w:rsidR="0059685A" w:rsidRDefault="0059685A" w:rsidP="00212EE4">
      <w:pPr>
        <w:jc w:val="center"/>
        <w:rPr>
          <w:sz w:val="16"/>
          <w:szCs w:val="16"/>
        </w:rPr>
      </w:pPr>
    </w:p>
    <w:p w:rsidR="0059685A" w:rsidRDefault="0059685A" w:rsidP="00FE548A">
      <w:pPr>
        <w:numPr>
          <w:ilvl w:val="0"/>
          <w:numId w:val="2"/>
        </w:numPr>
        <w:rPr>
          <w:b/>
        </w:rPr>
      </w:pPr>
      <w:r>
        <w:rPr>
          <w:b/>
        </w:rPr>
        <w:t>Сведения об оборудованных учебных кабинетах:</w:t>
      </w:r>
    </w:p>
    <w:p w:rsidR="0059685A" w:rsidRDefault="0059685A" w:rsidP="00212EE4">
      <w:pPr>
        <w:spacing w:before="120"/>
        <w:jc w:val="both"/>
      </w:pPr>
      <w:r>
        <w:t xml:space="preserve">Сведения о наличии  в собственности или на ином законном основании оборудованных учебных кабинетов: свидетельство о государственной регистрации права от 10.03.2016 г № 061018. </w:t>
      </w:r>
    </w:p>
    <w:p w:rsidR="0059685A" w:rsidRDefault="0059685A" w:rsidP="00212EE4">
      <w:pPr>
        <w:jc w:val="center"/>
        <w:rPr>
          <w:sz w:val="18"/>
          <w:szCs w:val="18"/>
        </w:rPr>
      </w:pPr>
      <w:r>
        <w:rPr>
          <w:sz w:val="18"/>
          <w:szCs w:val="18"/>
        </w:rPr>
        <w:t>(реквизиты правоустанавливающих документов, срок действия)</w:t>
      </w:r>
    </w:p>
    <w:p w:rsidR="0059685A" w:rsidRDefault="0059685A" w:rsidP="00212EE4">
      <w:pPr>
        <w:spacing w:after="120"/>
        <w:jc w:val="center"/>
      </w:pPr>
      <w:r>
        <w:t>Количество оборудованных учебных кабинетов_________3___________________________</w:t>
      </w:r>
    </w:p>
    <w:p w:rsidR="0059685A" w:rsidRDefault="0059685A" w:rsidP="00212EE4">
      <w:pPr>
        <w:spacing w:after="120"/>
        <w:jc w:val="center"/>
      </w:pPr>
    </w:p>
    <w:tbl>
      <w:tblPr>
        <w:tblW w:w="9864" w:type="dxa"/>
        <w:tblInd w:w="-5" w:type="dxa"/>
        <w:tblLayout w:type="fixed"/>
        <w:tblLook w:val="0000"/>
      </w:tblPr>
      <w:tblGrid>
        <w:gridCol w:w="1565"/>
        <w:gridCol w:w="4287"/>
        <w:gridCol w:w="1769"/>
        <w:gridCol w:w="2243"/>
      </w:tblGrid>
      <w:tr w:rsidR="0059685A" w:rsidTr="00D420BD">
        <w:tc>
          <w:tcPr>
            <w:tcW w:w="1565" w:type="dxa"/>
            <w:tcBorders>
              <w:top w:val="single" w:sz="4" w:space="0" w:color="000000"/>
              <w:left w:val="single" w:sz="4" w:space="0" w:color="000000"/>
              <w:bottom w:val="single" w:sz="4" w:space="0" w:color="000000"/>
            </w:tcBorders>
            <w:vAlign w:val="center"/>
          </w:tcPr>
          <w:p w:rsidR="0059685A" w:rsidRDefault="0059685A" w:rsidP="00D420BD">
            <w:pPr>
              <w:snapToGrid w:val="0"/>
              <w:jc w:val="center"/>
              <w:rPr>
                <w:sz w:val="20"/>
                <w:szCs w:val="20"/>
              </w:rPr>
            </w:pPr>
            <w:r>
              <w:rPr>
                <w:sz w:val="20"/>
                <w:szCs w:val="20"/>
              </w:rPr>
              <w:t>№ п/п</w:t>
            </w:r>
          </w:p>
        </w:tc>
        <w:tc>
          <w:tcPr>
            <w:tcW w:w="4287" w:type="dxa"/>
            <w:tcBorders>
              <w:top w:val="single" w:sz="4" w:space="0" w:color="000000"/>
              <w:left w:val="single" w:sz="4" w:space="0" w:color="000000"/>
              <w:bottom w:val="single" w:sz="4" w:space="0" w:color="000000"/>
            </w:tcBorders>
            <w:vAlign w:val="center"/>
          </w:tcPr>
          <w:p w:rsidR="0059685A" w:rsidRDefault="0059685A" w:rsidP="00D420BD">
            <w:pPr>
              <w:snapToGrid w:val="0"/>
              <w:jc w:val="center"/>
              <w:rPr>
                <w:sz w:val="20"/>
                <w:szCs w:val="20"/>
              </w:rPr>
            </w:pPr>
            <w:r>
              <w:rPr>
                <w:sz w:val="20"/>
                <w:szCs w:val="20"/>
              </w:rPr>
              <w:t>По какому адресу осуществления образовательной деятельности находится оборудованный учебный кабинет</w:t>
            </w:r>
          </w:p>
        </w:tc>
        <w:tc>
          <w:tcPr>
            <w:tcW w:w="1769" w:type="dxa"/>
            <w:tcBorders>
              <w:top w:val="single" w:sz="4" w:space="0" w:color="000000"/>
              <w:left w:val="single" w:sz="4" w:space="0" w:color="000000"/>
              <w:bottom w:val="single" w:sz="4" w:space="0" w:color="000000"/>
            </w:tcBorders>
            <w:vAlign w:val="center"/>
          </w:tcPr>
          <w:p w:rsidR="0059685A" w:rsidRDefault="0059685A" w:rsidP="00D420BD">
            <w:pPr>
              <w:snapToGrid w:val="0"/>
              <w:jc w:val="center"/>
              <w:rPr>
                <w:sz w:val="20"/>
                <w:szCs w:val="20"/>
              </w:rPr>
            </w:pPr>
            <w:r>
              <w:rPr>
                <w:sz w:val="20"/>
                <w:szCs w:val="20"/>
              </w:rPr>
              <w:t>Площадь  (кв. м)</w:t>
            </w:r>
          </w:p>
        </w:tc>
        <w:tc>
          <w:tcPr>
            <w:tcW w:w="2243" w:type="dxa"/>
            <w:tcBorders>
              <w:top w:val="single" w:sz="4" w:space="0" w:color="000000"/>
              <w:left w:val="single" w:sz="4" w:space="0" w:color="000000"/>
              <w:bottom w:val="single" w:sz="4" w:space="0" w:color="000000"/>
              <w:right w:val="single" w:sz="4" w:space="0" w:color="000000"/>
            </w:tcBorders>
            <w:vAlign w:val="center"/>
          </w:tcPr>
          <w:p w:rsidR="0059685A" w:rsidRDefault="0059685A" w:rsidP="00D420BD">
            <w:pPr>
              <w:snapToGrid w:val="0"/>
              <w:jc w:val="center"/>
              <w:rPr>
                <w:sz w:val="20"/>
                <w:szCs w:val="20"/>
              </w:rPr>
            </w:pPr>
            <w:r>
              <w:rPr>
                <w:sz w:val="20"/>
                <w:szCs w:val="20"/>
              </w:rPr>
              <w:t>Количество посадочных мест</w:t>
            </w:r>
          </w:p>
        </w:tc>
      </w:tr>
      <w:tr w:rsidR="0059685A" w:rsidTr="00D420BD">
        <w:tc>
          <w:tcPr>
            <w:tcW w:w="1565" w:type="dxa"/>
            <w:tcBorders>
              <w:top w:val="single" w:sz="4" w:space="0" w:color="000000"/>
              <w:left w:val="single" w:sz="4" w:space="0" w:color="000000"/>
              <w:bottom w:val="single" w:sz="4" w:space="0" w:color="000000"/>
            </w:tcBorders>
          </w:tcPr>
          <w:p w:rsidR="0059685A" w:rsidRDefault="0059685A" w:rsidP="00D420BD">
            <w:pPr>
              <w:snapToGrid w:val="0"/>
              <w:jc w:val="center"/>
            </w:pPr>
            <w:r>
              <w:rPr>
                <w:sz w:val="22"/>
                <w:szCs w:val="22"/>
              </w:rPr>
              <w:lastRenderedPageBreak/>
              <w:t>1</w:t>
            </w:r>
          </w:p>
        </w:tc>
        <w:tc>
          <w:tcPr>
            <w:tcW w:w="4287" w:type="dxa"/>
            <w:tcBorders>
              <w:top w:val="single" w:sz="4" w:space="0" w:color="000000"/>
              <w:left w:val="single" w:sz="4" w:space="0" w:color="000000"/>
              <w:bottom w:val="single" w:sz="4" w:space="0" w:color="000000"/>
            </w:tcBorders>
          </w:tcPr>
          <w:p w:rsidR="0059685A" w:rsidRDefault="0059685A" w:rsidP="00D420BD">
            <w:pPr>
              <w:snapToGrid w:val="0"/>
            </w:pPr>
            <w:r>
              <w:rPr>
                <w:sz w:val="22"/>
                <w:szCs w:val="22"/>
              </w:rPr>
              <w:t>г.Макарьев ,ул.Юрьевецкая, д.25</w:t>
            </w:r>
          </w:p>
        </w:tc>
        <w:tc>
          <w:tcPr>
            <w:tcW w:w="1769" w:type="dxa"/>
            <w:tcBorders>
              <w:top w:val="single" w:sz="4" w:space="0" w:color="000000"/>
              <w:left w:val="single" w:sz="4" w:space="0" w:color="000000"/>
              <w:bottom w:val="single" w:sz="4" w:space="0" w:color="000000"/>
            </w:tcBorders>
          </w:tcPr>
          <w:p w:rsidR="0059685A" w:rsidRDefault="0059685A" w:rsidP="00D420BD">
            <w:pPr>
              <w:snapToGrid w:val="0"/>
              <w:jc w:val="center"/>
            </w:pPr>
            <w:r>
              <w:rPr>
                <w:sz w:val="22"/>
                <w:szCs w:val="22"/>
              </w:rPr>
              <w:t>42</w:t>
            </w:r>
          </w:p>
        </w:tc>
        <w:tc>
          <w:tcPr>
            <w:tcW w:w="2243"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jc w:val="center"/>
            </w:pPr>
            <w:r>
              <w:rPr>
                <w:sz w:val="22"/>
                <w:szCs w:val="22"/>
              </w:rPr>
              <w:t>30</w:t>
            </w:r>
          </w:p>
        </w:tc>
      </w:tr>
      <w:tr w:rsidR="0059685A" w:rsidTr="00D420BD">
        <w:tc>
          <w:tcPr>
            <w:tcW w:w="1565" w:type="dxa"/>
            <w:tcBorders>
              <w:top w:val="single" w:sz="4" w:space="0" w:color="000000"/>
              <w:left w:val="single" w:sz="4" w:space="0" w:color="000000"/>
              <w:bottom w:val="single" w:sz="4" w:space="0" w:color="000000"/>
            </w:tcBorders>
          </w:tcPr>
          <w:p w:rsidR="0059685A" w:rsidRDefault="0059685A" w:rsidP="00D420BD">
            <w:pPr>
              <w:snapToGrid w:val="0"/>
              <w:jc w:val="center"/>
            </w:pPr>
            <w:r>
              <w:rPr>
                <w:sz w:val="22"/>
                <w:szCs w:val="22"/>
              </w:rPr>
              <w:t>2</w:t>
            </w:r>
          </w:p>
        </w:tc>
        <w:tc>
          <w:tcPr>
            <w:tcW w:w="4287" w:type="dxa"/>
            <w:tcBorders>
              <w:top w:val="single" w:sz="4" w:space="0" w:color="000000"/>
              <w:left w:val="single" w:sz="4" w:space="0" w:color="000000"/>
              <w:bottom w:val="single" w:sz="4" w:space="0" w:color="000000"/>
            </w:tcBorders>
          </w:tcPr>
          <w:p w:rsidR="0059685A" w:rsidRDefault="0059685A" w:rsidP="003D2FE5">
            <w:pPr>
              <w:snapToGrid w:val="0"/>
            </w:pPr>
            <w:r>
              <w:rPr>
                <w:sz w:val="22"/>
                <w:szCs w:val="22"/>
              </w:rPr>
              <w:t>г.Макарьев ,ул.Юрьевецкая, д.25</w:t>
            </w:r>
          </w:p>
        </w:tc>
        <w:tc>
          <w:tcPr>
            <w:tcW w:w="1769" w:type="dxa"/>
            <w:tcBorders>
              <w:top w:val="single" w:sz="4" w:space="0" w:color="000000"/>
              <w:left w:val="single" w:sz="4" w:space="0" w:color="000000"/>
              <w:bottom w:val="single" w:sz="4" w:space="0" w:color="000000"/>
            </w:tcBorders>
          </w:tcPr>
          <w:p w:rsidR="0059685A" w:rsidRDefault="0059685A" w:rsidP="00D420BD">
            <w:pPr>
              <w:snapToGrid w:val="0"/>
              <w:jc w:val="center"/>
            </w:pPr>
            <w:r>
              <w:t>58</w:t>
            </w:r>
          </w:p>
        </w:tc>
        <w:tc>
          <w:tcPr>
            <w:tcW w:w="2243"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jc w:val="center"/>
            </w:pPr>
            <w:r>
              <w:t>30</w:t>
            </w:r>
          </w:p>
        </w:tc>
      </w:tr>
      <w:tr w:rsidR="0059685A" w:rsidTr="00D420BD">
        <w:tc>
          <w:tcPr>
            <w:tcW w:w="1565" w:type="dxa"/>
            <w:tcBorders>
              <w:top w:val="single" w:sz="4" w:space="0" w:color="000000"/>
              <w:left w:val="single" w:sz="4" w:space="0" w:color="000000"/>
              <w:bottom w:val="single" w:sz="4" w:space="0" w:color="000000"/>
            </w:tcBorders>
          </w:tcPr>
          <w:p w:rsidR="0059685A" w:rsidRDefault="0059685A" w:rsidP="00D420BD">
            <w:pPr>
              <w:snapToGrid w:val="0"/>
              <w:jc w:val="center"/>
            </w:pPr>
            <w:r>
              <w:rPr>
                <w:sz w:val="22"/>
                <w:szCs w:val="22"/>
              </w:rPr>
              <w:t>3</w:t>
            </w:r>
          </w:p>
        </w:tc>
        <w:tc>
          <w:tcPr>
            <w:tcW w:w="4287" w:type="dxa"/>
            <w:tcBorders>
              <w:top w:val="single" w:sz="4" w:space="0" w:color="000000"/>
              <w:left w:val="single" w:sz="4" w:space="0" w:color="000000"/>
              <w:bottom w:val="single" w:sz="4" w:space="0" w:color="000000"/>
            </w:tcBorders>
          </w:tcPr>
          <w:p w:rsidR="0059685A" w:rsidRDefault="0059685A" w:rsidP="00D420BD">
            <w:pPr>
              <w:snapToGrid w:val="0"/>
            </w:pPr>
            <w:r>
              <w:rPr>
                <w:sz w:val="22"/>
                <w:szCs w:val="22"/>
              </w:rPr>
              <w:t>г.Макарьев ,ул.Юрьевецкая, д.25</w:t>
            </w:r>
          </w:p>
        </w:tc>
        <w:tc>
          <w:tcPr>
            <w:tcW w:w="1769" w:type="dxa"/>
            <w:tcBorders>
              <w:top w:val="single" w:sz="4" w:space="0" w:color="000000"/>
              <w:left w:val="single" w:sz="4" w:space="0" w:color="000000"/>
              <w:bottom w:val="single" w:sz="4" w:space="0" w:color="000000"/>
            </w:tcBorders>
          </w:tcPr>
          <w:p w:rsidR="0059685A" w:rsidRDefault="0059685A" w:rsidP="00D420BD">
            <w:pPr>
              <w:snapToGrid w:val="0"/>
              <w:jc w:val="center"/>
            </w:pPr>
            <w:r>
              <w:rPr>
                <w:sz w:val="22"/>
                <w:szCs w:val="22"/>
              </w:rPr>
              <w:t>58.5</w:t>
            </w:r>
          </w:p>
        </w:tc>
        <w:tc>
          <w:tcPr>
            <w:tcW w:w="2243" w:type="dxa"/>
            <w:tcBorders>
              <w:top w:val="single" w:sz="4" w:space="0" w:color="000000"/>
              <w:left w:val="single" w:sz="4" w:space="0" w:color="000000"/>
              <w:bottom w:val="single" w:sz="4" w:space="0" w:color="000000"/>
              <w:right w:val="single" w:sz="4" w:space="0" w:color="000000"/>
            </w:tcBorders>
          </w:tcPr>
          <w:p w:rsidR="0059685A" w:rsidRDefault="0059685A" w:rsidP="00D420BD">
            <w:pPr>
              <w:snapToGrid w:val="0"/>
              <w:jc w:val="center"/>
            </w:pPr>
            <w:r>
              <w:rPr>
                <w:sz w:val="22"/>
                <w:szCs w:val="22"/>
              </w:rPr>
              <w:t>30</w:t>
            </w:r>
          </w:p>
        </w:tc>
      </w:tr>
    </w:tbl>
    <w:p w:rsidR="0059685A" w:rsidRDefault="0059685A" w:rsidP="00212EE4">
      <w:pPr>
        <w:spacing w:before="120"/>
        <w:jc w:val="both"/>
      </w:pPr>
      <w:r>
        <w:t>Данное количество оборудованных учебных кабинетов соответствует 0</w:t>
      </w:r>
      <w:r>
        <w:rPr>
          <w:vertAlign w:val="superscript"/>
        </w:rPr>
        <w:t>15</w:t>
      </w:r>
      <w:r>
        <w:t xml:space="preserve"> количеству общего числа групп</w:t>
      </w:r>
      <w:r>
        <w:rPr>
          <w:rStyle w:val="a3"/>
        </w:rPr>
        <w:footnoteReference w:id="19"/>
      </w:r>
      <w:r>
        <w:t>. Наполняемость учебной группы не должна превышать 30 человек</w:t>
      </w:r>
      <w:r>
        <w:rPr>
          <w:rStyle w:val="a3"/>
        </w:rPr>
        <w:footnoteReference w:id="20"/>
      </w:r>
      <w:r>
        <w:t>.</w:t>
      </w:r>
    </w:p>
    <w:p w:rsidR="0059685A" w:rsidRDefault="0059685A" w:rsidP="00212EE4">
      <w:pPr>
        <w:jc w:val="both"/>
      </w:pPr>
      <w:r>
        <w:t xml:space="preserve">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 (ями) к настоящему Акту </w:t>
      </w:r>
      <w:r w:rsidRPr="009D2D8D">
        <w:rPr>
          <w:u w:val="single"/>
        </w:rPr>
        <w:t>имеется</w:t>
      </w:r>
      <w:r>
        <w:rPr>
          <w:u w:val="single"/>
        </w:rPr>
        <w:t xml:space="preserve">. </w:t>
      </w:r>
    </w:p>
    <w:p w:rsidR="0059685A" w:rsidRDefault="0059685A" w:rsidP="00FE548A">
      <w:pPr>
        <w:numPr>
          <w:ilvl w:val="0"/>
          <w:numId w:val="2"/>
        </w:numPr>
        <w:spacing w:before="120" w:after="120"/>
        <w:jc w:val="both"/>
        <w:rPr>
          <w:b/>
        </w:rPr>
      </w:pPr>
      <w:r>
        <w:rPr>
          <w:b/>
        </w:rPr>
        <w:t xml:space="preserve"> Информационно-методические и иные материалы:</w:t>
      </w:r>
    </w:p>
    <w:p w:rsidR="0059685A" w:rsidRDefault="0059685A" w:rsidP="00212EE4">
      <w:pPr>
        <w:jc w:val="both"/>
        <w:rPr>
          <w:u w:val="single"/>
        </w:rPr>
      </w:pPr>
      <w:r>
        <w:t xml:space="preserve">Учебный план </w:t>
      </w:r>
      <w:r>
        <w:rPr>
          <w:u w:val="single"/>
        </w:rPr>
        <w:t>имеется</w:t>
      </w:r>
    </w:p>
    <w:p w:rsidR="0059685A" w:rsidRDefault="0059685A" w:rsidP="00212EE4">
      <w:pPr>
        <w:jc w:val="both"/>
        <w:rPr>
          <w:u w:val="single"/>
        </w:rPr>
      </w:pPr>
      <w:r>
        <w:t xml:space="preserve">Календарный учебный график </w:t>
      </w:r>
      <w:r>
        <w:rPr>
          <w:u w:val="single"/>
        </w:rPr>
        <w:t>имеется</w:t>
      </w:r>
    </w:p>
    <w:p w:rsidR="0059685A" w:rsidRDefault="0059685A" w:rsidP="00212EE4">
      <w:pPr>
        <w:jc w:val="both"/>
      </w:pPr>
      <w:r>
        <w:t>Методические материалы и разработки:</w:t>
      </w:r>
    </w:p>
    <w:p w:rsidR="0059685A" w:rsidRDefault="0059685A" w:rsidP="00212EE4">
      <w:pPr>
        <w:jc w:val="both"/>
        <w:rPr>
          <w:u w:val="single"/>
        </w:rPr>
      </w:pPr>
      <w: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w:t>
      </w:r>
      <w:r>
        <w:rPr>
          <w:u w:val="single"/>
        </w:rPr>
        <w:t xml:space="preserve"> имеется</w:t>
      </w:r>
    </w:p>
    <w:p w:rsidR="0059685A" w:rsidRDefault="0059685A" w:rsidP="00212EE4">
      <w:pPr>
        <w:jc w:val="both"/>
        <w:rPr>
          <w:u w:val="single"/>
        </w:rPr>
      </w:pPr>
      <w: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Pr>
          <w:rStyle w:val="a3"/>
        </w:rPr>
        <w:footnoteReference w:id="21"/>
      </w:r>
      <w:r>
        <w:t xml:space="preserve"> </w:t>
      </w:r>
      <w:r>
        <w:rPr>
          <w:u w:val="single"/>
        </w:rPr>
        <w:t>имеется</w:t>
      </w:r>
    </w:p>
    <w:p w:rsidR="0059685A" w:rsidRDefault="0059685A" w:rsidP="00212EE4">
      <w:pPr>
        <w:jc w:val="both"/>
        <w:rPr>
          <w:u w:val="single"/>
        </w:rPr>
      </w:pPr>
      <w: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Pr>
          <w:u w:val="single"/>
        </w:rPr>
        <w:t>имеется</w:t>
      </w:r>
    </w:p>
    <w:p w:rsidR="0059685A" w:rsidRDefault="0059685A" w:rsidP="00212EE4">
      <w:pPr>
        <w:jc w:val="both"/>
        <w:rPr>
          <w:u w:val="single"/>
        </w:rPr>
      </w:pPr>
      <w: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u w:val="single"/>
        </w:rPr>
        <w:t>имеется</w:t>
      </w:r>
    </w:p>
    <w:p w:rsidR="0059685A" w:rsidRDefault="0059685A" w:rsidP="00212EE4">
      <w:pPr>
        <w:jc w:val="both"/>
        <w:rPr>
          <w:u w:val="single"/>
        </w:rPr>
      </w:pPr>
      <w:r>
        <w:t xml:space="preserve">расписание занятий  </w:t>
      </w:r>
      <w:r>
        <w:rPr>
          <w:u w:val="single"/>
        </w:rPr>
        <w:t>имеется</w:t>
      </w:r>
    </w:p>
    <w:p w:rsidR="0059685A" w:rsidRDefault="0059685A" w:rsidP="00212EE4">
      <w:pPr>
        <w:jc w:val="both"/>
        <w:rPr>
          <w:u w:val="single"/>
        </w:rPr>
      </w:pPr>
      <w: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w:t>
      </w:r>
      <w:r>
        <w:rPr>
          <w:u w:val="single"/>
        </w:rPr>
        <w:t xml:space="preserve"> имеется</w:t>
      </w:r>
    </w:p>
    <w:p w:rsidR="0059685A" w:rsidRDefault="0059685A" w:rsidP="00FE548A">
      <w:pPr>
        <w:numPr>
          <w:ilvl w:val="0"/>
          <w:numId w:val="2"/>
        </w:numPr>
        <w:spacing w:before="120" w:after="120"/>
        <w:rPr>
          <w:b/>
        </w:rPr>
      </w:pPr>
      <w:r>
        <w:rPr>
          <w:b/>
        </w:rPr>
        <w:t>Сведения об оборудовании и технических средствах обучения:</w:t>
      </w:r>
    </w:p>
    <w:p w:rsidR="0059685A" w:rsidRDefault="0059685A" w:rsidP="00212EE4">
      <w:r>
        <w:t>Аппаратно-программный комплекс тестирования и развития психофизиологических качеств водителя (при наличии) ____отсутствует_______________________________________________________</w:t>
      </w:r>
    </w:p>
    <w:p w:rsidR="0059685A" w:rsidRDefault="0059685A" w:rsidP="00212EE4">
      <w:r>
        <w:t>Марка, модель___________________________ Производитель __________________________</w:t>
      </w:r>
    </w:p>
    <w:p w:rsidR="0059685A" w:rsidRDefault="0059685A" w:rsidP="00212EE4">
      <w:r>
        <w:t>Наличие утвержденных технических условий</w:t>
      </w:r>
      <w:r>
        <w:rPr>
          <w:rStyle w:val="a3"/>
        </w:rPr>
        <w:footnoteReference w:id="22"/>
      </w:r>
      <w:r>
        <w:t>_______________________________________</w:t>
      </w:r>
    </w:p>
    <w:p w:rsidR="0059685A" w:rsidRDefault="0059685A" w:rsidP="00212EE4">
      <w:pPr>
        <w:rPr>
          <w:u w:val="single"/>
        </w:rPr>
      </w:pPr>
      <w:r>
        <w:lastRenderedPageBreak/>
        <w:t>Тренажер (при наличии)</w:t>
      </w:r>
      <w:r>
        <w:rPr>
          <w:b/>
        </w:rPr>
        <w:t xml:space="preserve"> </w:t>
      </w:r>
    </w:p>
    <w:p w:rsidR="0059685A" w:rsidRDefault="0059685A" w:rsidP="00212EE4"/>
    <w:p w:rsidR="0059685A" w:rsidRDefault="0059685A" w:rsidP="00212EE4">
      <w:pPr>
        <w:rPr>
          <w:u w:val="single"/>
        </w:rPr>
      </w:pPr>
      <w:r>
        <w:t>Наличие утвержденных технических условий</w:t>
      </w:r>
      <w:r>
        <w:rPr>
          <w:rStyle w:val="a3"/>
        </w:rPr>
        <w:footnoteReference w:id="23"/>
      </w:r>
      <w:r>
        <w:t xml:space="preserve"> </w:t>
      </w:r>
      <w:r>
        <w:rPr>
          <w:u w:val="single"/>
        </w:rPr>
        <w:t>имеется</w:t>
      </w:r>
    </w:p>
    <w:p w:rsidR="0059685A" w:rsidRDefault="0059685A" w:rsidP="00212EE4">
      <w:pPr>
        <w:rPr>
          <w:u w:val="single"/>
        </w:rPr>
      </w:pPr>
      <w:r>
        <w:t xml:space="preserve">Компьютер с соответствующим программным обеспечением </w:t>
      </w:r>
      <w:r>
        <w:rPr>
          <w:u w:val="single"/>
        </w:rPr>
        <w:t>имеется</w:t>
      </w:r>
    </w:p>
    <w:p w:rsidR="0059685A" w:rsidRDefault="0059685A" w:rsidP="00FE548A">
      <w:pPr>
        <w:numPr>
          <w:ilvl w:val="0"/>
          <w:numId w:val="2"/>
        </w:numPr>
        <w:spacing w:before="120" w:after="120"/>
        <w:jc w:val="both"/>
        <w:rPr>
          <w:b/>
        </w:rPr>
      </w:pPr>
      <w:r>
        <w:rPr>
          <w:b/>
        </w:rPr>
        <w:t>Соответствие требованиям Федерального закона «Об образовании в Российской Федерации»</w:t>
      </w:r>
    </w:p>
    <w:p w:rsidR="0059685A" w:rsidRDefault="0059685A" w:rsidP="00212EE4">
      <w:pPr>
        <w:jc w:val="both"/>
        <w:rPr>
          <w:u w:val="single"/>
        </w:rPr>
      </w:pPr>
      <w:r>
        <w:t>Наличие отчета по результатам самообследования материально-технической базы образовательной организации</w:t>
      </w:r>
      <w:r>
        <w:rPr>
          <w:rStyle w:val="a3"/>
        </w:rPr>
        <w:footnoteReference w:id="24"/>
      </w:r>
      <w:r>
        <w:t xml:space="preserve"> </w:t>
      </w:r>
      <w:r>
        <w:rPr>
          <w:u w:val="single"/>
        </w:rPr>
        <w:t>имеется</w:t>
      </w:r>
    </w:p>
    <w:p w:rsidR="0059685A" w:rsidRDefault="0059685A" w:rsidP="00212EE4">
      <w:pPr>
        <w:jc w:val="both"/>
        <w:rPr>
          <w:u w:val="single"/>
        </w:rPr>
      </w:pPr>
      <w:r>
        <w:t xml:space="preserve">Размещение на официальном сайте образовательной организации в сети «Интернет»  отчета о результатах самообследования  </w:t>
      </w:r>
      <w:r>
        <w:rPr>
          <w:u w:val="single"/>
        </w:rPr>
        <w:t>размещен</w:t>
      </w:r>
    </w:p>
    <w:p w:rsidR="0059685A" w:rsidRDefault="0059685A" w:rsidP="00212EE4">
      <w:pPr>
        <w:spacing w:after="120"/>
        <w:jc w:val="both"/>
      </w:pPr>
      <w: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Pr>
          <w:rStyle w:val="a3"/>
        </w:rPr>
        <w:footnoteReference w:id="25"/>
      </w:r>
      <w:r>
        <w:t xml:space="preserve"> соответствует.</w:t>
      </w:r>
    </w:p>
    <w:p w:rsidR="0059685A" w:rsidRDefault="0059685A" w:rsidP="00FE548A">
      <w:pPr>
        <w:numPr>
          <w:ilvl w:val="0"/>
          <w:numId w:val="2"/>
        </w:numPr>
        <w:spacing w:after="120"/>
        <w:ind w:left="709" w:hanging="349"/>
      </w:pPr>
      <w:r>
        <w:rPr>
          <w:b/>
        </w:rPr>
        <w:t>Соответствие требованиям Федерального закона «О безопасности дорожного движения»</w:t>
      </w:r>
      <w:r>
        <w:rPr>
          <w:rStyle w:val="a3"/>
          <w:b/>
        </w:rPr>
        <w:footnoteReference w:id="26"/>
      </w:r>
    </w:p>
    <w:p w:rsidR="0059685A" w:rsidRDefault="0059685A" w:rsidP="00212EE4">
      <w:pPr>
        <w:jc w:val="both"/>
        <w:rPr>
          <w:u w:val="single"/>
        </w:rPr>
      </w:pPr>
      <w: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Pr>
          <w:rStyle w:val="a3"/>
        </w:rPr>
        <w:footnoteReference w:id="27"/>
      </w:r>
      <w:r>
        <w:t xml:space="preserve"> </w:t>
      </w:r>
      <w:r>
        <w:rPr>
          <w:u w:val="single"/>
        </w:rPr>
        <w:t>проведены</w:t>
      </w:r>
    </w:p>
    <w:p w:rsidR="0059685A" w:rsidRDefault="0059685A" w:rsidP="00212EE4">
      <w:r>
        <w:t>Медицинское обеспечение безопасности дорожного движения</w:t>
      </w:r>
      <w:r>
        <w:rPr>
          <w:rStyle w:val="a3"/>
        </w:rPr>
        <w:footnoteReference w:id="28"/>
      </w:r>
      <w:r>
        <w:t>:</w:t>
      </w:r>
    </w:p>
    <w:p w:rsidR="0059685A" w:rsidRDefault="0059685A" w:rsidP="00212EE4">
      <w:pPr>
        <w:spacing w:after="120"/>
        <w:rPr>
          <w:u w:val="single"/>
        </w:rPr>
      </w:pPr>
      <w:r>
        <w:t xml:space="preserve">- обязательные предрейсовые медицинские осмотры  </w:t>
      </w:r>
      <w:r>
        <w:rPr>
          <w:u w:val="single"/>
        </w:rPr>
        <w:t>проводятся</w:t>
      </w:r>
    </w:p>
    <w:p w:rsidR="0059685A" w:rsidRDefault="0059685A" w:rsidP="00FE548A">
      <w:pPr>
        <w:numPr>
          <w:ilvl w:val="0"/>
          <w:numId w:val="2"/>
        </w:numPr>
        <w:ind w:left="709" w:hanging="349"/>
        <w:jc w:val="both"/>
        <w:rPr>
          <w:b/>
        </w:rPr>
      </w:pPr>
      <w:r>
        <w:rPr>
          <w:b/>
        </w:rPr>
        <w:t>Вывод о соответствии  (не соответствии) представленной учебно-материальной базы установленным требованиям:</w:t>
      </w:r>
    </w:p>
    <w:p w:rsidR="0059685A" w:rsidRDefault="0059685A" w:rsidP="00212EE4">
      <w:r>
        <w:lastRenderedPageBreak/>
        <w:t>Учебно-материальная база ОГБПОУ «Костромской автодорожный колледж» (филиал г.Макарьев) соответствуют установленным требованиям._________________________________________________________________________</w:t>
      </w:r>
    </w:p>
    <w:p w:rsidR="0059685A" w:rsidRDefault="0059685A" w:rsidP="00212EE4">
      <w:pPr>
        <w:tabs>
          <w:tab w:val="left" w:pos="792"/>
        </w:tabs>
      </w:pPr>
      <w:r>
        <w:t xml:space="preserve">________________________________________________________________________________ </w:t>
      </w:r>
    </w:p>
    <w:p w:rsidR="0059685A" w:rsidRDefault="0059685A" w:rsidP="00212EE4">
      <w:pPr>
        <w:tabs>
          <w:tab w:val="left" w:pos="792"/>
        </w:tabs>
      </w:pPr>
    </w:p>
    <w:p w:rsidR="0059685A" w:rsidRDefault="0059685A" w:rsidP="00212EE4">
      <w:pPr>
        <w:tabs>
          <w:tab w:val="left" w:pos="792"/>
        </w:tabs>
      </w:pPr>
      <w:r>
        <w:t>К Акту прилагаются ______________________________________________________________</w:t>
      </w:r>
    </w:p>
    <w:p w:rsidR="0059685A" w:rsidRDefault="0059685A" w:rsidP="00212EE4">
      <w:pPr>
        <w:tabs>
          <w:tab w:val="left" w:pos="792"/>
        </w:tabs>
        <w:rPr>
          <w:sz w:val="18"/>
          <w:szCs w:val="18"/>
        </w:rPr>
      </w:pPr>
      <w:r>
        <w:rPr>
          <w:sz w:val="18"/>
          <w:szCs w:val="18"/>
        </w:rPr>
        <w:t xml:space="preserve">                                                            (наименования и номера приложений, количество листов, фотоматериалы и т.д.)           </w:t>
      </w:r>
    </w:p>
    <w:p w:rsidR="0059685A" w:rsidRDefault="0059685A" w:rsidP="00212EE4">
      <w:pPr>
        <w:jc w:val="center"/>
      </w:pPr>
    </w:p>
    <w:p w:rsidR="0059685A" w:rsidRDefault="0059685A" w:rsidP="00212EE4">
      <w:r>
        <w:t>Акт составил(а):</w:t>
      </w:r>
    </w:p>
    <w:p w:rsidR="0059685A" w:rsidRDefault="0059685A" w:rsidP="00212EE4">
      <w:r>
        <w:t>____________________________                                                      ____________________________                ____________________                 _______________</w:t>
      </w:r>
    </w:p>
    <w:p w:rsidR="0059685A" w:rsidRDefault="0059685A" w:rsidP="00212EE4">
      <w:pPr>
        <w:rPr>
          <w:sz w:val="16"/>
          <w:szCs w:val="16"/>
        </w:rPr>
      </w:pPr>
      <w:r>
        <w:rPr>
          <w:sz w:val="16"/>
          <w:szCs w:val="16"/>
        </w:rPr>
        <w:t>(должность лица, проводившего обследование)                                              (подпись)                                                                      (Ф. И. О.)</w:t>
      </w:r>
    </w:p>
    <w:p w:rsidR="0059685A" w:rsidRDefault="0059685A" w:rsidP="00212EE4">
      <w:pPr>
        <w:jc w:val="center"/>
      </w:pPr>
    </w:p>
    <w:p w:rsidR="0059685A" w:rsidRDefault="0059685A" w:rsidP="00212EE4">
      <w:r>
        <w:t>Копию акта получил(а):</w:t>
      </w:r>
    </w:p>
    <w:p w:rsidR="0059685A" w:rsidRDefault="0059685A" w:rsidP="00212EE4">
      <w:r>
        <w:t>____________________________                                                        ____________________________               ____________________                 ________________</w:t>
      </w:r>
    </w:p>
    <w:p w:rsidR="0059685A" w:rsidRDefault="0059685A" w:rsidP="00212EE4">
      <w:pPr>
        <w:rPr>
          <w:sz w:val="16"/>
          <w:szCs w:val="16"/>
        </w:rPr>
      </w:pPr>
      <w:r>
        <w:rPr>
          <w:sz w:val="16"/>
          <w:szCs w:val="16"/>
        </w:rPr>
        <w:t>(должность  руководителя организации                                                            (подпись)                                                                      (Ф. И. О.)</w:t>
      </w:r>
    </w:p>
    <w:p w:rsidR="0059685A" w:rsidRDefault="0059685A" w:rsidP="00212EE4">
      <w:r>
        <w:rPr>
          <w:sz w:val="16"/>
          <w:szCs w:val="16"/>
        </w:rPr>
        <w:t xml:space="preserve">или его уполномоченного представителя)      </w:t>
      </w:r>
    </w:p>
    <w:p w:rsidR="0059685A" w:rsidRDefault="0059685A"/>
    <w:sectPr w:rsidR="0059685A" w:rsidSect="00057E12">
      <w:pgSz w:w="11905" w:h="16837"/>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F1A" w:rsidRDefault="00A33F1A" w:rsidP="00212EE4">
      <w:r>
        <w:separator/>
      </w:r>
    </w:p>
  </w:endnote>
  <w:endnote w:type="continuationSeparator" w:id="1">
    <w:p w:rsidR="00A33F1A" w:rsidRDefault="00A33F1A" w:rsidP="00212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F1A" w:rsidRDefault="00A33F1A" w:rsidP="00212EE4">
      <w:r>
        <w:separator/>
      </w:r>
    </w:p>
  </w:footnote>
  <w:footnote w:type="continuationSeparator" w:id="1">
    <w:p w:rsidR="00A33F1A" w:rsidRDefault="00A33F1A" w:rsidP="00212EE4">
      <w:r>
        <w:continuationSeparator/>
      </w:r>
    </w:p>
  </w:footnote>
  <w:footnote w:id="2">
    <w:p w:rsidR="0059685A" w:rsidRDefault="0059685A" w:rsidP="00212EE4">
      <w:pPr>
        <w:widowControl w:val="0"/>
        <w:autoSpaceDE w:val="0"/>
        <w:jc w:val="both"/>
      </w:pPr>
      <w:r>
        <w:rPr>
          <w:rStyle w:val="a3"/>
        </w:rPr>
        <w:footnoteRef/>
      </w:r>
      <w:r>
        <w:rPr>
          <w:sz w:val="18"/>
          <w:szCs w:val="18"/>
        </w:rPr>
        <w:tab/>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3">
    <w:p w:rsidR="0059685A" w:rsidRDefault="0059685A" w:rsidP="00212EE4">
      <w:pPr>
        <w:pStyle w:val="a8"/>
        <w:jc w:val="both"/>
      </w:pPr>
      <w:r>
        <w:rPr>
          <w:rStyle w:val="a3"/>
        </w:rPr>
        <w:footnoteRef/>
      </w:r>
      <w:r>
        <w:tab/>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4">
    <w:p w:rsidR="0059685A" w:rsidRDefault="0059685A" w:rsidP="00212EE4">
      <w:pPr>
        <w:pStyle w:val="a8"/>
        <w:jc w:val="both"/>
      </w:pPr>
      <w:r>
        <w:rPr>
          <w:rStyle w:val="a3"/>
        </w:rPr>
        <w:footnoteRef/>
      </w:r>
      <w:r>
        <w:rPr>
          <w:sz w:val="18"/>
          <w:szCs w:val="18"/>
        </w:rPr>
        <w:tab/>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5">
    <w:p w:rsidR="0059685A" w:rsidRDefault="0059685A" w:rsidP="00FE548A">
      <w:pPr>
        <w:widowControl w:val="0"/>
        <w:autoSpaceDE w:val="0"/>
        <w:jc w:val="both"/>
      </w:pPr>
      <w:r>
        <w:rPr>
          <w:rStyle w:val="a3"/>
        </w:rPr>
        <w:footnoteRef/>
      </w:r>
      <w:r>
        <w:rPr>
          <w:sz w:val="18"/>
          <w:szCs w:val="18"/>
        </w:rPr>
        <w:tab/>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6">
    <w:p w:rsidR="0059685A" w:rsidRDefault="0059685A" w:rsidP="00FE548A">
      <w:pPr>
        <w:pStyle w:val="a8"/>
        <w:jc w:val="both"/>
      </w:pPr>
      <w:r>
        <w:rPr>
          <w:rStyle w:val="a3"/>
        </w:rPr>
        <w:footnoteRef/>
      </w:r>
      <w:r>
        <w:tab/>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7">
    <w:p w:rsidR="0059685A" w:rsidRDefault="0059685A" w:rsidP="00FE548A">
      <w:pPr>
        <w:pStyle w:val="a8"/>
        <w:jc w:val="both"/>
      </w:pPr>
      <w:r>
        <w:rPr>
          <w:rStyle w:val="a3"/>
        </w:rPr>
        <w:footnoteRef/>
      </w:r>
      <w:r>
        <w:rPr>
          <w:sz w:val="18"/>
          <w:szCs w:val="18"/>
        </w:rPr>
        <w:tab/>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8">
    <w:p w:rsidR="0059685A" w:rsidRDefault="0059685A" w:rsidP="00212EE4">
      <w:pPr>
        <w:pStyle w:val="a8"/>
        <w:jc w:val="both"/>
      </w:pPr>
      <w:r>
        <w:rPr>
          <w:rStyle w:val="a3"/>
        </w:rPr>
        <w:footnoteRef/>
      </w:r>
      <w:r>
        <w:rPr>
          <w:sz w:val="18"/>
          <w:szCs w:val="18"/>
        </w:rPr>
        <w:tab/>
        <w:t xml:space="preserve"> Пункт 21.3 Правил дорожного движения Российской Федерации, утвержденных </w:t>
      </w:r>
      <w:r>
        <w:rPr>
          <w:iCs/>
          <w:sz w:val="18"/>
          <w:szCs w:val="18"/>
        </w:rPr>
        <w:t>Постановлением Правительства Российской Федерации от 23 октября 1993 г. № 1090 "О правилах дорожного движения".</w:t>
      </w:r>
    </w:p>
  </w:footnote>
  <w:footnote w:id="9">
    <w:p w:rsidR="0059685A" w:rsidRDefault="0059685A" w:rsidP="00212EE4">
      <w:pPr>
        <w:pStyle w:val="a8"/>
        <w:jc w:val="both"/>
      </w:pPr>
      <w:r>
        <w:rPr>
          <w:rStyle w:val="a3"/>
        </w:rPr>
        <w:footnoteRef/>
      </w:r>
      <w:r>
        <w:rPr>
          <w:sz w:val="18"/>
          <w:szCs w:val="18"/>
        </w:rPr>
        <w:tab/>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0">
    <w:p w:rsidR="0059685A" w:rsidRDefault="0059685A" w:rsidP="00212EE4">
      <w:pPr>
        <w:pStyle w:val="a8"/>
        <w:jc w:val="both"/>
      </w:pPr>
      <w:r>
        <w:rPr>
          <w:rStyle w:val="a3"/>
        </w:rPr>
        <w:footnoteRef/>
      </w:r>
      <w:r>
        <w:tab/>
        <w:t xml:space="preserve"> </w:t>
      </w:r>
      <w:r>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 761н. </w:t>
      </w:r>
    </w:p>
  </w:footnote>
  <w:footnote w:id="11">
    <w:p w:rsidR="0059685A" w:rsidRDefault="0059685A" w:rsidP="00212EE4">
      <w:pPr>
        <w:pStyle w:val="a8"/>
        <w:jc w:val="both"/>
      </w:pPr>
      <w:r>
        <w:rPr>
          <w:rStyle w:val="a3"/>
        </w:rPr>
        <w:footnoteRef/>
      </w:r>
      <w:r>
        <w:rPr>
          <w:sz w:val="18"/>
          <w:szCs w:val="18"/>
        </w:rPr>
        <w:tab/>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2">
    <w:p w:rsidR="0059685A" w:rsidRDefault="0059685A" w:rsidP="00212EE4">
      <w:pPr>
        <w:pStyle w:val="a8"/>
        <w:jc w:val="both"/>
      </w:pPr>
      <w:r>
        <w:rPr>
          <w:rStyle w:val="a3"/>
        </w:rPr>
        <w:footnoteRef/>
      </w:r>
      <w:r>
        <w:tab/>
        <w:t xml:space="preserve"> </w:t>
      </w:r>
      <w:r>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3">
    <w:p w:rsidR="0059685A" w:rsidRDefault="0059685A" w:rsidP="00212EE4">
      <w:pPr>
        <w:pStyle w:val="a8"/>
        <w:jc w:val="both"/>
      </w:pPr>
      <w:r>
        <w:rPr>
          <w:rStyle w:val="a3"/>
        </w:rPr>
        <w:footnoteRef/>
      </w:r>
      <w:r>
        <w:rPr>
          <w:sz w:val="18"/>
          <w:szCs w:val="18"/>
        </w:rPr>
        <w:tab/>
        <w:t xml:space="preserve"> Размеры закрытой площадки или автодрома должны составлять не менее 0,24 га.</w:t>
      </w:r>
    </w:p>
  </w:footnote>
  <w:footnote w:id="14">
    <w:p w:rsidR="0059685A" w:rsidRDefault="0059685A" w:rsidP="00212EE4">
      <w:pPr>
        <w:pStyle w:val="a8"/>
        <w:jc w:val="both"/>
      </w:pPr>
      <w:r>
        <w:rPr>
          <w:rStyle w:val="a3"/>
        </w:rPr>
        <w:footnoteRef/>
      </w:r>
      <w:r>
        <w:rPr>
          <w:sz w:val="18"/>
          <w:szCs w:val="18"/>
        </w:rPr>
        <w:tab/>
        <w:t xml:space="preserve"> Использование колейной эстакады не допускается.</w:t>
      </w:r>
    </w:p>
  </w:footnote>
  <w:footnote w:id="15">
    <w:p w:rsidR="0059685A" w:rsidRDefault="0059685A" w:rsidP="00212EE4">
      <w:pPr>
        <w:pStyle w:val="a8"/>
        <w:jc w:val="both"/>
      </w:pPr>
      <w:r>
        <w:rPr>
          <w:rStyle w:val="a3"/>
        </w:rPr>
        <w:footnoteRef/>
      </w:r>
      <w:r>
        <w:rPr>
          <w:sz w:val="18"/>
          <w:szCs w:val="18"/>
        </w:rPr>
        <w:tab/>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6">
    <w:p w:rsidR="0059685A" w:rsidRDefault="0059685A" w:rsidP="00212EE4">
      <w:pPr>
        <w:pStyle w:val="a8"/>
        <w:jc w:val="both"/>
      </w:pPr>
      <w:r>
        <w:rPr>
          <w:rStyle w:val="a3"/>
        </w:rPr>
        <w:footnoteRef/>
      </w:r>
      <w:r>
        <w:rPr>
          <w:sz w:val="18"/>
          <w:szCs w:val="18"/>
        </w:rPr>
        <w:tab/>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7">
    <w:p w:rsidR="0059685A" w:rsidRDefault="0059685A" w:rsidP="00212EE4">
      <w:pPr>
        <w:pStyle w:val="a8"/>
        <w:jc w:val="both"/>
      </w:pPr>
      <w:r>
        <w:rPr>
          <w:rStyle w:val="a3"/>
        </w:rPr>
        <w:footnoteRef/>
      </w:r>
      <w:r>
        <w:rPr>
          <w:sz w:val="18"/>
          <w:szCs w:val="18"/>
        </w:rPr>
        <w:tab/>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8">
    <w:p w:rsidR="0059685A" w:rsidRDefault="0059685A" w:rsidP="00212EE4">
      <w:pPr>
        <w:pStyle w:val="a8"/>
        <w:jc w:val="both"/>
      </w:pPr>
      <w:r>
        <w:rPr>
          <w:rStyle w:val="a3"/>
        </w:rPr>
        <w:footnoteRef/>
      </w:r>
      <w:r>
        <w:rPr>
          <w:sz w:val="18"/>
          <w:szCs w:val="18"/>
        </w:rPr>
        <w:tab/>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9">
    <w:p w:rsidR="0059685A" w:rsidRDefault="0059685A" w:rsidP="00212EE4">
      <w:pPr>
        <w:pStyle w:val="aa"/>
        <w:jc w:val="both"/>
        <w:rPr>
          <w:spacing w:val="-4"/>
          <w:sz w:val="18"/>
          <w:szCs w:val="18"/>
          <w:vertAlign w:val="subscript"/>
        </w:rPr>
      </w:pPr>
      <w:r>
        <w:rPr>
          <w:rStyle w:val="a3"/>
        </w:rPr>
        <w:footnoteRef/>
      </w:r>
      <w:r>
        <w:rPr>
          <w:sz w:val="18"/>
          <w:szCs w:val="18"/>
        </w:rPr>
        <w:tab/>
        <w:t xml:space="preserve"> Расчетная формула для определения общего числа учебных групп в год</w:t>
      </w:r>
      <w:r>
        <w:rPr>
          <w:spacing w:val="-6"/>
          <w:sz w:val="18"/>
          <w:szCs w:val="18"/>
        </w:rPr>
        <w:t xml:space="preserve">: </w:t>
      </w:r>
      <w:r>
        <w:rPr>
          <w:spacing w:val="-4"/>
          <w:sz w:val="18"/>
          <w:szCs w:val="18"/>
          <w:lang w:val="en-US"/>
        </w:rPr>
        <w:t>n</w:t>
      </w:r>
      <w:r>
        <w:rPr>
          <w:spacing w:val="-4"/>
          <w:sz w:val="18"/>
          <w:szCs w:val="18"/>
        </w:rPr>
        <w:t>=(0,75*Фпом*П)/Ргр</w:t>
      </w:r>
      <w:r>
        <w:rPr>
          <w:spacing w:val="-4"/>
          <w:sz w:val="18"/>
          <w:szCs w:val="18"/>
          <w:vertAlign w:val="subscript"/>
        </w:rPr>
        <w:t xml:space="preserve"> </w:t>
      </w:r>
    </w:p>
    <w:p w:rsidR="0059685A" w:rsidRDefault="0059685A" w:rsidP="00212EE4">
      <w:pPr>
        <w:pStyle w:val="aa"/>
        <w:jc w:val="both"/>
      </w:pPr>
      <w:r>
        <w:rPr>
          <w:spacing w:val="-4"/>
          <w:sz w:val="18"/>
          <w:szCs w:val="18"/>
        </w:rPr>
        <w:tab/>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Pr>
          <w:spacing w:val="-6"/>
          <w:sz w:val="18"/>
          <w:szCs w:val="18"/>
        </w:rPr>
        <w:t>Р</w:t>
      </w:r>
      <w:r>
        <w:rPr>
          <w:spacing w:val="-6"/>
          <w:sz w:val="18"/>
          <w:szCs w:val="18"/>
          <w:vertAlign w:val="subscript"/>
        </w:rPr>
        <w:t>гр</w:t>
      </w:r>
      <w:r>
        <w:rPr>
          <w:spacing w:val="-6"/>
          <w:sz w:val="18"/>
          <w:szCs w:val="18"/>
        </w:rPr>
        <w:t xml:space="preserve"> – расчетное учебное время полного курса теоретического обучения </w:t>
      </w:r>
      <w:r>
        <w:rPr>
          <w:spacing w:val="-7"/>
          <w:sz w:val="18"/>
          <w:szCs w:val="18"/>
        </w:rPr>
        <w:t xml:space="preserve">на одну группу, в часах. </w:t>
      </w:r>
    </w:p>
  </w:footnote>
  <w:footnote w:id="20">
    <w:p w:rsidR="0059685A" w:rsidRDefault="0059685A" w:rsidP="00212EE4">
      <w:pPr>
        <w:pStyle w:val="a8"/>
        <w:jc w:val="both"/>
      </w:pPr>
      <w:r>
        <w:rPr>
          <w:rStyle w:val="a3"/>
        </w:rPr>
        <w:footnoteRef/>
      </w:r>
      <w:r>
        <w:tab/>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21">
    <w:p w:rsidR="0059685A" w:rsidRDefault="0059685A" w:rsidP="00212EE4">
      <w:pPr>
        <w:pStyle w:val="a8"/>
        <w:jc w:val="both"/>
      </w:pPr>
      <w:r>
        <w:rPr>
          <w:rStyle w:val="a3"/>
        </w:rPr>
        <w:footnoteRef/>
      </w:r>
      <w:r>
        <w:rPr>
          <w:sz w:val="18"/>
          <w:szCs w:val="18"/>
        </w:rPr>
        <w:tab/>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2">
    <w:p w:rsidR="0059685A" w:rsidRDefault="0059685A" w:rsidP="00212EE4">
      <w:pPr>
        <w:pStyle w:val="aa"/>
        <w:jc w:val="both"/>
        <w:rPr>
          <w:sz w:val="18"/>
          <w:szCs w:val="18"/>
        </w:rPr>
      </w:pPr>
      <w:r>
        <w:rPr>
          <w:rStyle w:val="a3"/>
        </w:rPr>
        <w:footnoteRef/>
      </w:r>
      <w:r>
        <w:rPr>
          <w:sz w:val="18"/>
          <w:szCs w:val="18"/>
        </w:rPr>
        <w:tab/>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59685A" w:rsidRDefault="0059685A" w:rsidP="00212EE4">
      <w:pPr>
        <w:pStyle w:val="a8"/>
        <w:jc w:val="both"/>
      </w:pPr>
      <w:r>
        <w:rPr>
          <w:sz w:val="18"/>
          <w:szCs w:val="18"/>
        </w:rPr>
        <w:tab/>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3">
    <w:p w:rsidR="0059685A" w:rsidRDefault="0059685A" w:rsidP="00212EE4">
      <w:pPr>
        <w:pStyle w:val="a8"/>
        <w:jc w:val="both"/>
      </w:pPr>
      <w:r>
        <w:rPr>
          <w:rStyle w:val="a3"/>
        </w:rPr>
        <w:footnoteRef/>
      </w:r>
      <w:r>
        <w:rPr>
          <w:sz w:val="18"/>
          <w:szCs w:val="18"/>
        </w:rPr>
        <w:tab/>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4">
    <w:p w:rsidR="0059685A" w:rsidRDefault="0059685A" w:rsidP="00212EE4">
      <w:pPr>
        <w:pStyle w:val="a8"/>
        <w:jc w:val="both"/>
      </w:pPr>
      <w:r>
        <w:rPr>
          <w:rStyle w:val="a3"/>
        </w:rPr>
        <w:footnoteRef/>
      </w:r>
      <w:r>
        <w:rPr>
          <w:sz w:val="18"/>
          <w:szCs w:val="18"/>
        </w:rPr>
        <w:tab/>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25">
    <w:p w:rsidR="0059685A" w:rsidRDefault="0059685A" w:rsidP="00212EE4">
      <w:pPr>
        <w:pStyle w:val="a8"/>
        <w:jc w:val="both"/>
      </w:pPr>
      <w:r>
        <w:rPr>
          <w:rStyle w:val="a3"/>
        </w:rPr>
        <w:footnoteRef/>
      </w:r>
      <w:r>
        <w:rPr>
          <w:sz w:val="18"/>
          <w:szCs w:val="18"/>
        </w:rPr>
        <w:tab/>
        <w:t xml:space="preserve"> 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footnote>
  <w:footnote w:id="26">
    <w:p w:rsidR="0059685A" w:rsidRDefault="0059685A" w:rsidP="00212EE4">
      <w:pPr>
        <w:pStyle w:val="a8"/>
      </w:pPr>
      <w:r>
        <w:rPr>
          <w:rStyle w:val="a3"/>
        </w:rPr>
        <w:footnoteRef/>
      </w:r>
      <w:r>
        <w:rPr>
          <w:sz w:val="18"/>
          <w:szCs w:val="18"/>
        </w:rPr>
        <w:tab/>
        <w:t xml:space="preserve"> В соответствии с пунктом с </w:t>
      </w:r>
      <w:hyperlink r:id="rId1" w:history="1">
        <w:r>
          <w:rPr>
            <w:rStyle w:val="a4"/>
          </w:rPr>
          <w:t>частью 1 статьи 16</w:t>
        </w:r>
      </w:hyperlink>
      <w:r>
        <w:rPr>
          <w:sz w:val="18"/>
          <w:szCs w:val="18"/>
        </w:rPr>
        <w:t xml:space="preserve">, </w:t>
      </w:r>
      <w:hyperlink r:id="rId2" w:history="1">
        <w:r>
          <w:rPr>
            <w:rStyle w:val="a4"/>
          </w:rPr>
          <w:t>частью 1 статьи 20</w:t>
        </w:r>
      </w:hyperlink>
      <w:r>
        <w:rPr>
          <w:sz w:val="18"/>
          <w:szCs w:val="18"/>
        </w:rPr>
        <w:t xml:space="preserve"> Федерального закона от 10 декабря 1995 г. № 196-ФЗ "О безопасности дорожного движения".</w:t>
      </w:r>
    </w:p>
  </w:footnote>
  <w:footnote w:id="27">
    <w:p w:rsidR="0059685A" w:rsidRDefault="0059685A" w:rsidP="00212EE4">
      <w:pPr>
        <w:pStyle w:val="a8"/>
        <w:jc w:val="both"/>
      </w:pPr>
      <w:r>
        <w:rPr>
          <w:rStyle w:val="a3"/>
        </w:rPr>
        <w:footnoteRef/>
      </w:r>
      <w:r>
        <w:rPr>
          <w:sz w:val="18"/>
          <w:szCs w:val="18"/>
        </w:rPr>
        <w:tab/>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8">
    <w:p w:rsidR="0059685A" w:rsidRDefault="0059685A" w:rsidP="00212EE4">
      <w:pPr>
        <w:pStyle w:val="a8"/>
        <w:jc w:val="both"/>
        <w:rPr>
          <w:sz w:val="18"/>
          <w:szCs w:val="18"/>
        </w:rPr>
      </w:pPr>
      <w:r>
        <w:rPr>
          <w:rStyle w:val="a3"/>
        </w:rPr>
        <w:footnoteRef/>
      </w:r>
      <w:r>
        <w:rPr>
          <w:sz w:val="18"/>
          <w:szCs w:val="18"/>
        </w:rPr>
        <w:tab/>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3" w:history="1">
        <w:r>
          <w:rPr>
            <w:rStyle w:val="a4"/>
          </w:rPr>
          <w:t>закона</w:t>
        </w:r>
      </w:hyperlink>
      <w:r>
        <w:rPr>
          <w:sz w:val="18"/>
          <w:szCs w:val="18"/>
        </w:rPr>
        <w:t xml:space="preserve"> от 21 ноября 2011 г. № 323-ФЗ "Об основах охраны здоровья граждан в Российской Федерации"</w:t>
      </w:r>
    </w:p>
    <w:p w:rsidR="0059685A" w:rsidRDefault="0059685A" w:rsidP="00212EE4">
      <w:pPr>
        <w:pStyle w:val="a8"/>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upperRoman"/>
      <w:lvlText w:val="%1."/>
      <w:lvlJc w:val="left"/>
      <w:pPr>
        <w:tabs>
          <w:tab w:val="num" w:pos="0"/>
        </w:tabs>
        <w:ind w:left="1080" w:hanging="720"/>
      </w:pPr>
      <w:rPr>
        <w:rFonts w:cs="Times New Roman"/>
      </w:rPr>
    </w:lvl>
  </w:abstractNum>
  <w:abstractNum w:abstractNumId="1">
    <w:nsid w:val="23152700"/>
    <w:multiLevelType w:val="singleLevel"/>
    <w:tmpl w:val="00000002"/>
    <w:lvl w:ilvl="0">
      <w:start w:val="1"/>
      <w:numFmt w:val="upperRoman"/>
      <w:lvlText w:val="%1."/>
      <w:lvlJc w:val="left"/>
      <w:pPr>
        <w:tabs>
          <w:tab w:val="num" w:pos="0"/>
        </w:tabs>
        <w:ind w:left="1080" w:hanging="7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2EE4"/>
    <w:rsid w:val="00011280"/>
    <w:rsid w:val="00057E12"/>
    <w:rsid w:val="00085958"/>
    <w:rsid w:val="000E2441"/>
    <w:rsid w:val="000E6B2C"/>
    <w:rsid w:val="00136901"/>
    <w:rsid w:val="001C0E4B"/>
    <w:rsid w:val="00212EE4"/>
    <w:rsid w:val="00286F6D"/>
    <w:rsid w:val="00292D1B"/>
    <w:rsid w:val="002C70BF"/>
    <w:rsid w:val="0033369C"/>
    <w:rsid w:val="003710B5"/>
    <w:rsid w:val="003A77AE"/>
    <w:rsid w:val="003D2FE5"/>
    <w:rsid w:val="003E35AB"/>
    <w:rsid w:val="003F66E4"/>
    <w:rsid w:val="004734AA"/>
    <w:rsid w:val="004B35EF"/>
    <w:rsid w:val="004E25BE"/>
    <w:rsid w:val="0057588B"/>
    <w:rsid w:val="0059685A"/>
    <w:rsid w:val="005C38F4"/>
    <w:rsid w:val="00654184"/>
    <w:rsid w:val="006A60FD"/>
    <w:rsid w:val="006E0030"/>
    <w:rsid w:val="00736C70"/>
    <w:rsid w:val="007824B3"/>
    <w:rsid w:val="007864F8"/>
    <w:rsid w:val="00794344"/>
    <w:rsid w:val="007C053D"/>
    <w:rsid w:val="007E76E9"/>
    <w:rsid w:val="0080142C"/>
    <w:rsid w:val="00803B7E"/>
    <w:rsid w:val="008E009C"/>
    <w:rsid w:val="00974662"/>
    <w:rsid w:val="009D2D8D"/>
    <w:rsid w:val="00A33F1A"/>
    <w:rsid w:val="00A3456D"/>
    <w:rsid w:val="00AA25B5"/>
    <w:rsid w:val="00AB5871"/>
    <w:rsid w:val="00AD57D4"/>
    <w:rsid w:val="00AE0A13"/>
    <w:rsid w:val="00AF26DE"/>
    <w:rsid w:val="00B2583C"/>
    <w:rsid w:val="00BA545E"/>
    <w:rsid w:val="00BB5C8D"/>
    <w:rsid w:val="00C341D1"/>
    <w:rsid w:val="00C62364"/>
    <w:rsid w:val="00CE12D4"/>
    <w:rsid w:val="00CF684F"/>
    <w:rsid w:val="00D10650"/>
    <w:rsid w:val="00D420BD"/>
    <w:rsid w:val="00E42DC2"/>
    <w:rsid w:val="00F34C13"/>
    <w:rsid w:val="00F94B50"/>
    <w:rsid w:val="00FE5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EE4"/>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uiPriority w:val="99"/>
    <w:rsid w:val="00212EE4"/>
    <w:rPr>
      <w:vertAlign w:val="superscript"/>
    </w:rPr>
  </w:style>
  <w:style w:type="character" w:styleId="a4">
    <w:name w:val="Hyperlink"/>
    <w:basedOn w:val="a0"/>
    <w:uiPriority w:val="99"/>
    <w:semiHidden/>
    <w:rsid w:val="00212EE4"/>
    <w:rPr>
      <w:rFonts w:cs="Times New Roman"/>
      <w:color w:val="0000FF"/>
      <w:u w:val="single"/>
    </w:rPr>
  </w:style>
  <w:style w:type="paragraph" w:styleId="a5">
    <w:name w:val="Title"/>
    <w:basedOn w:val="a"/>
    <w:next w:val="a6"/>
    <w:link w:val="a7"/>
    <w:uiPriority w:val="99"/>
    <w:qFormat/>
    <w:rsid w:val="00212EE4"/>
    <w:pPr>
      <w:jc w:val="center"/>
    </w:pPr>
    <w:rPr>
      <w:rFonts w:ascii="Bookman Old Style" w:hAnsi="Bookman Old Style"/>
      <w:b/>
      <w:bCs/>
      <w:sz w:val="32"/>
    </w:rPr>
  </w:style>
  <w:style w:type="character" w:customStyle="1" w:styleId="a7">
    <w:name w:val="Название Знак"/>
    <w:basedOn w:val="a0"/>
    <w:link w:val="a5"/>
    <w:uiPriority w:val="99"/>
    <w:locked/>
    <w:rsid w:val="00212EE4"/>
    <w:rPr>
      <w:rFonts w:ascii="Bookman Old Style" w:hAnsi="Bookman Old Style" w:cs="Times New Roman"/>
      <w:b/>
      <w:bCs/>
      <w:sz w:val="24"/>
      <w:szCs w:val="24"/>
      <w:lang w:eastAsia="ar-SA" w:bidi="ar-SA"/>
    </w:rPr>
  </w:style>
  <w:style w:type="paragraph" w:styleId="a8">
    <w:name w:val="footnote text"/>
    <w:basedOn w:val="a"/>
    <w:link w:val="a9"/>
    <w:uiPriority w:val="99"/>
    <w:semiHidden/>
    <w:rsid w:val="00212EE4"/>
    <w:rPr>
      <w:sz w:val="20"/>
      <w:szCs w:val="20"/>
    </w:rPr>
  </w:style>
  <w:style w:type="character" w:customStyle="1" w:styleId="a9">
    <w:name w:val="Текст сноски Знак"/>
    <w:basedOn w:val="a0"/>
    <w:link w:val="a8"/>
    <w:uiPriority w:val="99"/>
    <w:semiHidden/>
    <w:locked/>
    <w:rsid w:val="00212EE4"/>
    <w:rPr>
      <w:rFonts w:ascii="Times New Roman" w:hAnsi="Times New Roman" w:cs="Times New Roman"/>
      <w:sz w:val="20"/>
      <w:szCs w:val="20"/>
      <w:lang w:eastAsia="ar-SA" w:bidi="ar-SA"/>
    </w:rPr>
  </w:style>
  <w:style w:type="paragraph" w:customStyle="1" w:styleId="aa">
    <w:name w:val="сноска"/>
    <w:basedOn w:val="a8"/>
    <w:uiPriority w:val="99"/>
    <w:rsid w:val="00212EE4"/>
    <w:rPr>
      <w:sz w:val="16"/>
      <w:szCs w:val="16"/>
    </w:rPr>
  </w:style>
  <w:style w:type="paragraph" w:styleId="a6">
    <w:name w:val="Subtitle"/>
    <w:basedOn w:val="a"/>
    <w:next w:val="a"/>
    <w:link w:val="ab"/>
    <w:uiPriority w:val="99"/>
    <w:qFormat/>
    <w:rsid w:val="00212EE4"/>
    <w:pPr>
      <w:numPr>
        <w:ilvl w:val="1"/>
      </w:numPr>
    </w:pPr>
    <w:rPr>
      <w:rFonts w:ascii="Cambria" w:hAnsi="Cambria"/>
      <w:i/>
      <w:iCs/>
      <w:color w:val="4F81BD"/>
      <w:spacing w:val="15"/>
    </w:rPr>
  </w:style>
  <w:style w:type="character" w:customStyle="1" w:styleId="ab">
    <w:name w:val="Подзаголовок Знак"/>
    <w:basedOn w:val="a0"/>
    <w:link w:val="a6"/>
    <w:uiPriority w:val="99"/>
    <w:locked/>
    <w:rsid w:val="00212EE4"/>
    <w:rPr>
      <w:rFonts w:ascii="Cambria" w:hAnsi="Cambria" w:cs="Times New Roman"/>
      <w:i/>
      <w:iCs/>
      <w:color w:val="4F81BD"/>
      <w:spacing w:val="15"/>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AWJJH2MPE6E2-712945320-135</_dlc_DocId>
    <_dlc_DocIdUrl xmlns="4a252ca3-5a62-4c1c-90a6-29f4710e47f8">
      <Url>http://sps-2016-2/npo/kadk/_layouts/15/DocIdRedir.aspx?ID=AWJJH2MPE6E2-712945320-135</Url>
      <Description>AWJJH2MPE6E2-712945320-135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D0C7FF3C5237C438F3A51CC4E266496" ma:contentTypeVersion="49" ma:contentTypeDescription="Создание документа." ma:contentTypeScope="" ma:versionID="a05ddc7bf839b39605a814dc00e624bd">
  <xsd:schema xmlns:xsd="http://www.w3.org/2001/XMLSchema" xmlns:xs="http://www.w3.org/2001/XMLSchema" xmlns:p="http://schemas.microsoft.com/office/2006/metadata/properties" xmlns:ns2="4a252ca3-5a62-4c1c-90a6-29f4710e47f8" targetNamespace="http://schemas.microsoft.com/office/2006/metadata/properties" ma:root="true" ma:fieldsID="6e09b999f97b71efe9758af45dbe1f38"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F943A-77DA-4257-9035-E4989B1D72BC}"/>
</file>

<file path=customXml/itemProps2.xml><?xml version="1.0" encoding="utf-8"?>
<ds:datastoreItem xmlns:ds="http://schemas.openxmlformats.org/officeDocument/2006/customXml" ds:itemID="{C86B2435-698F-4C2C-8A3F-843B358E3F3A}"/>
</file>

<file path=customXml/itemProps3.xml><?xml version="1.0" encoding="utf-8"?>
<ds:datastoreItem xmlns:ds="http://schemas.openxmlformats.org/officeDocument/2006/customXml" ds:itemID="{08C461CE-DE84-4DD3-B8D1-4F6B549ABCF8}"/>
</file>

<file path=customXml/itemProps4.xml><?xml version="1.0" encoding="utf-8"?>
<ds:datastoreItem xmlns:ds="http://schemas.openxmlformats.org/officeDocument/2006/customXml" ds:itemID="{3BE15384-AC8C-4F52-B058-AECD00479A48}"/>
</file>

<file path=docProps/app.xml><?xml version="1.0" encoding="utf-8"?>
<Properties xmlns="http://schemas.openxmlformats.org/officeDocument/2006/extended-properties" xmlns:vt="http://schemas.openxmlformats.org/officeDocument/2006/docPropsVTypes">
  <Template>Normal</Template>
  <TotalTime>1</TotalTime>
  <Pages>9</Pages>
  <Words>2587</Words>
  <Characters>14746</Characters>
  <Application>Microsoft Office Word</Application>
  <DocSecurity>0</DocSecurity>
  <Lines>122</Lines>
  <Paragraphs>34</Paragraphs>
  <ScaleCrop>false</ScaleCrop>
  <Company/>
  <LinksUpToDate>false</LinksUpToDate>
  <CharactersWithSpaces>17299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cp:lastModifiedBy>
  <cp:revision>2</cp:revision>
  <dcterms:created xsi:type="dcterms:W3CDTF">2016-04-19T07:12:00Z</dcterms:created>
  <dcterms:modified xsi:type="dcterms:W3CDTF">2016-04-19T07:12:00Z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0x0101004D0C7FF3C5237C438F3A51CC4E266496</vt:lpwstr>
  </property>
  <property fmtid="{D5CDD505-2E9C-101B-9397-08002B2CF9AE}" pid="3" name="_dlc_DocIdItemGuid">
    <vt:lpwstr>b1fe41a6-bf4c-4121-af93-30f96f91f167</vt:lpwstr>
  </property>
</Properties>
</file>